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667"/>
        <w:gridCol w:w="3889"/>
        <w:gridCol w:w="611"/>
        <w:gridCol w:w="829"/>
        <w:gridCol w:w="3851"/>
      </w:tblGrid>
      <w:tr w:rsidR="00EB1A1E" w14:paraId="0FCE341B" w14:textId="77777777" w:rsidTr="004F4788">
        <w:trPr>
          <w:trHeight w:hRule="exact" w:val="10800"/>
          <w:jc w:val="center"/>
        </w:trPr>
        <w:tc>
          <w:tcPr>
            <w:tcW w:w="3840" w:type="dxa"/>
          </w:tcPr>
          <w:p w14:paraId="72C32A93" w14:textId="743A5DD7" w:rsidR="00AD64E4" w:rsidRPr="00AD64E4" w:rsidRDefault="00AD64E4" w:rsidP="00AD64E4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28"/>
                <w:szCs w:val="28"/>
                <w:u w:val="single"/>
                <w:lang w:eastAsia="en-US"/>
              </w:rPr>
            </w:pPr>
            <w:r>
              <w:rPr>
                <w:b/>
                <w:noProof/>
                <w:color w:val="auto"/>
                <w:sz w:val="48"/>
                <w:szCs w:val="48"/>
              </w:rPr>
              <w:drawing>
                <wp:anchor distT="0" distB="0" distL="114300" distR="114300" simplePos="0" relativeHeight="251703296" behindDoc="0" locked="0" layoutInCell="1" allowOverlap="1" wp14:anchorId="56BD94E0" wp14:editId="062654D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249805" cy="890270"/>
                  <wp:effectExtent l="0" t="0" r="0" b="5080"/>
                  <wp:wrapThrough wrapText="bothSides">
                    <wp:wrapPolygon edited="0">
                      <wp:start x="0" y="0"/>
                      <wp:lineTo x="0" y="21261"/>
                      <wp:lineTo x="21399" y="21261"/>
                      <wp:lineTo x="21399" y="0"/>
                      <wp:lineTo x="0" y="0"/>
                    </wp:wrapPolygon>
                  </wp:wrapThrough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4156CF" w:rsidRPr="00BF0DDA">
              <w:rPr>
                <w:rFonts w:ascii="Arial Black" w:hAnsi="Arial Black"/>
                <w:b/>
                <w:color w:val="auto"/>
                <w:sz w:val="28"/>
                <w:szCs w:val="28"/>
                <w:u w:val="single"/>
                <w:lang w:eastAsia="en-US"/>
              </w:rPr>
              <w:t xml:space="preserve">Greene Arc </w:t>
            </w:r>
            <w:r w:rsidR="004156CF" w:rsidRPr="008A3F31">
              <w:rPr>
                <w:rFonts w:ascii="Arial Black" w:hAnsi="Arial Black"/>
                <w:b/>
                <w:color w:val="FF0000"/>
                <w:sz w:val="40"/>
                <w:szCs w:val="40"/>
                <w:u w:val="single"/>
                <w:lang w:eastAsia="en-US"/>
              </w:rPr>
              <w:t>does not</w:t>
            </w:r>
            <w:r w:rsidR="004156CF" w:rsidRPr="00BF0DDA">
              <w:rPr>
                <w:rFonts w:ascii="Arial Black" w:hAnsi="Arial Black"/>
                <w:b/>
                <w:color w:val="FF0000"/>
                <w:sz w:val="28"/>
                <w:szCs w:val="28"/>
                <w:u w:val="single"/>
                <w:lang w:eastAsia="en-US"/>
              </w:rPr>
              <w:t xml:space="preserve"> </w:t>
            </w:r>
            <w:r w:rsidR="004156CF" w:rsidRPr="00BF0DDA">
              <w:rPr>
                <w:rFonts w:ascii="Arial Black" w:hAnsi="Arial Black"/>
                <w:b/>
                <w:color w:val="auto"/>
                <w:sz w:val="28"/>
                <w:szCs w:val="28"/>
                <w:u w:val="single"/>
                <w:lang w:eastAsia="en-US"/>
              </w:rPr>
              <w:t>accept</w:t>
            </w:r>
            <w:r>
              <w:rPr>
                <w:rFonts w:ascii="Arial Black" w:hAnsi="Arial Black"/>
                <w:b/>
                <w:color w:val="auto"/>
                <w:sz w:val="28"/>
                <w:szCs w:val="28"/>
                <w:u w:val="single"/>
                <w:lang w:eastAsia="en-US"/>
              </w:rPr>
              <w:t>:</w:t>
            </w:r>
          </w:p>
          <w:p w14:paraId="1F4B0F03" w14:textId="77777777" w:rsidR="008A3F31" w:rsidRDefault="008A3F31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Glass</w:t>
            </w:r>
          </w:p>
          <w:p w14:paraId="1D8BA4CF" w14:textId="77777777" w:rsidR="00B24292" w:rsidRDefault="00B24292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 w:rsidRPr="003E1A04">
              <w:rPr>
                <w:b/>
                <w:color w:val="FF0000"/>
                <w:sz w:val="32"/>
                <w:szCs w:val="32"/>
              </w:rPr>
              <w:t xml:space="preserve">Plastics with any </w:t>
            </w:r>
            <w:r w:rsidRPr="00B24292">
              <w:rPr>
                <w:b/>
                <w:color w:val="FF0000"/>
                <w:sz w:val="28"/>
                <w:szCs w:val="28"/>
              </w:rPr>
              <w:t>symbol other than</w:t>
            </w:r>
            <w:r w:rsidRPr="003E1A04">
              <w:rPr>
                <w:b/>
                <w:color w:val="FF0000"/>
                <w:sz w:val="32"/>
                <w:szCs w:val="32"/>
              </w:rPr>
              <w:t xml:space="preserve"> 1 or 2</w:t>
            </w:r>
            <w:r w:rsidR="00685607" w:rsidRPr="00B24292">
              <w:rPr>
                <w:rFonts w:ascii="Verdana" w:hAnsi="Verdana"/>
                <w:b/>
                <w:bCs/>
                <w:noProof/>
                <w:color w:val="FF0000"/>
                <w:sz w:val="28"/>
                <w:szCs w:val="28"/>
              </w:rPr>
              <w:t xml:space="preserve"> </w:t>
            </w:r>
            <w:sdt>
              <w:sdtPr>
                <w:rPr>
                  <w:rFonts w:ascii="Verdana" w:hAnsi="Verdana"/>
                  <w:b/>
                  <w:bCs/>
                  <w:noProof/>
                  <w:color w:val="FF0000"/>
                  <w:sz w:val="28"/>
                  <w:szCs w:val="28"/>
                </w:rPr>
                <w:alias w:val="Click icon at right to replace picture"/>
                <w:tag w:val="Click icon at right to replace picture"/>
                <w:id w:val="1686717580"/>
                <w:picture/>
              </w:sdtPr>
              <w:sdtEndPr/>
              <w:sdtContent>
                <w:r w:rsidR="00685607" w:rsidRPr="00B24292">
                  <w:rPr>
                    <w:rFonts w:ascii="Verdana" w:hAnsi="Verdana"/>
                    <w:b/>
                    <w:bCs/>
                    <w:noProof/>
                    <w:color w:val="FF0000"/>
                    <w:sz w:val="28"/>
                    <w:szCs w:val="28"/>
                    <w:lang w:eastAsia="en-US"/>
                  </w:rPr>
                  <w:drawing>
                    <wp:inline distT="0" distB="0" distL="0" distR="0" wp14:anchorId="7073D817" wp14:editId="253A8370">
                      <wp:extent cx="2247900" cy="481330"/>
                      <wp:effectExtent l="0" t="0" r="0" b="0"/>
                      <wp:docPr id="326" name="Picture 3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49268" cy="48162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14:paraId="113E64F4" w14:textId="77777777" w:rsidR="00B24292" w:rsidRPr="003E1A04" w:rsidRDefault="00B24292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 w:rsidRPr="003E1A04">
              <w:rPr>
                <w:b/>
                <w:color w:val="FF0000"/>
                <w:sz w:val="32"/>
                <w:szCs w:val="32"/>
              </w:rPr>
              <w:t>Plastics without a recycling symbol</w:t>
            </w:r>
            <w:r w:rsidR="00756689">
              <w:rPr>
                <w:b/>
                <w:color w:val="FF0000"/>
                <w:sz w:val="32"/>
                <w:szCs w:val="32"/>
              </w:rPr>
              <w:t xml:space="preserve"> </w:t>
            </w:r>
          </w:p>
          <w:p w14:paraId="21B3B09F" w14:textId="77777777" w:rsidR="00B24292" w:rsidRPr="005B7E81" w:rsidRDefault="00B24292" w:rsidP="002B58B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</w:rPr>
            </w:pPr>
            <w:r>
              <w:rPr>
                <w:b/>
                <w:color w:val="FF0000"/>
                <w:sz w:val="32"/>
                <w:szCs w:val="32"/>
              </w:rPr>
              <w:t>E</w:t>
            </w:r>
            <w:r w:rsidRPr="00B42B59">
              <w:rPr>
                <w:b/>
                <w:color w:val="FF0000"/>
                <w:sz w:val="32"/>
                <w:szCs w:val="32"/>
              </w:rPr>
              <w:t>lectronics</w:t>
            </w:r>
          </w:p>
          <w:p w14:paraId="058B7E49" w14:textId="77777777" w:rsidR="005B7E81" w:rsidRPr="005B7E81" w:rsidRDefault="005B7E81" w:rsidP="005B7E81">
            <w:pPr>
              <w:pStyle w:val="ListParagraph"/>
              <w:numPr>
                <w:ilvl w:val="0"/>
                <w:numId w:val="7"/>
              </w:numPr>
              <w:spacing w:after="0"/>
              <w:rPr>
                <w:b/>
                <w:color w:val="FF0000"/>
                <w:sz w:val="32"/>
                <w:szCs w:val="32"/>
              </w:rPr>
            </w:pPr>
            <w:r w:rsidRPr="005B7E81">
              <w:rPr>
                <w:b/>
                <w:color w:val="FF0000"/>
                <w:sz w:val="32"/>
                <w:szCs w:val="32"/>
              </w:rPr>
              <w:t>Tires</w:t>
            </w:r>
          </w:p>
          <w:p w14:paraId="537864AD" w14:textId="77777777" w:rsidR="004156CF" w:rsidRPr="003E1A04" w:rsidRDefault="004156CF" w:rsidP="005B7E81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 w:rsidRPr="003E1A04">
              <w:rPr>
                <w:b/>
                <w:color w:val="FF0000"/>
                <w:sz w:val="32"/>
                <w:szCs w:val="32"/>
              </w:rPr>
              <w:t>Light Bulbs</w:t>
            </w:r>
          </w:p>
          <w:p w14:paraId="4CBB167E" w14:textId="77777777" w:rsidR="005B7E81" w:rsidRPr="005B7E81" w:rsidRDefault="00B24292" w:rsidP="005B7E81">
            <w:pPr>
              <w:pStyle w:val="ListParagraph"/>
              <w:numPr>
                <w:ilvl w:val="0"/>
                <w:numId w:val="7"/>
              </w:numPr>
              <w:rPr>
                <w:b/>
                <w:color w:val="FF0000"/>
                <w:sz w:val="32"/>
                <w:szCs w:val="32"/>
                <w:lang w:eastAsia="ja-JP"/>
              </w:rPr>
            </w:pPr>
            <w:r w:rsidRPr="005B7E81">
              <w:rPr>
                <w:b/>
                <w:color w:val="FF0000"/>
                <w:sz w:val="32"/>
                <w:szCs w:val="32"/>
              </w:rPr>
              <w:t>Gas or Oil Containers</w:t>
            </w:r>
            <w:r w:rsidR="005B7E81">
              <w:t xml:space="preserve"> </w:t>
            </w:r>
          </w:p>
          <w:p w14:paraId="405AAADA" w14:textId="77777777" w:rsidR="005B7E81" w:rsidRPr="005B7E81" w:rsidRDefault="005B7E81" w:rsidP="005B7E81">
            <w:pPr>
              <w:pStyle w:val="ListParagraph"/>
              <w:numPr>
                <w:ilvl w:val="0"/>
                <w:numId w:val="7"/>
              </w:numPr>
              <w:spacing w:after="0"/>
              <w:rPr>
                <w:b/>
                <w:color w:val="FF0000"/>
                <w:sz w:val="32"/>
                <w:szCs w:val="32"/>
                <w:lang w:eastAsia="ja-JP"/>
              </w:rPr>
            </w:pPr>
            <w:r w:rsidRPr="005B7E81">
              <w:rPr>
                <w:b/>
                <w:color w:val="FF0000"/>
                <w:sz w:val="32"/>
                <w:szCs w:val="32"/>
                <w:lang w:eastAsia="ja-JP"/>
              </w:rPr>
              <w:t>Scrap Metal or wire</w:t>
            </w:r>
          </w:p>
          <w:p w14:paraId="7159472E" w14:textId="77777777" w:rsidR="004156CF" w:rsidRDefault="004156CF" w:rsidP="005B7E81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Paint</w:t>
            </w:r>
          </w:p>
          <w:p w14:paraId="090CB5B0" w14:textId="77777777" w:rsidR="005B7E81" w:rsidRDefault="005B7E81" w:rsidP="005B7E81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 w:rsidRPr="003E1A04">
              <w:rPr>
                <w:b/>
                <w:color w:val="FF0000"/>
                <w:sz w:val="32"/>
                <w:szCs w:val="32"/>
              </w:rPr>
              <w:t>Batteries</w:t>
            </w:r>
          </w:p>
          <w:p w14:paraId="47A2CBB9" w14:textId="77777777" w:rsidR="00B24292" w:rsidRDefault="004F4788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W</w:t>
            </w:r>
            <w:r w:rsidR="00B24292" w:rsidRPr="003E1A04">
              <w:rPr>
                <w:b/>
                <w:color w:val="FF0000"/>
                <w:sz w:val="32"/>
                <w:szCs w:val="32"/>
              </w:rPr>
              <w:t>axed milk cartons</w:t>
            </w:r>
          </w:p>
          <w:p w14:paraId="4B6E472E" w14:textId="77777777" w:rsidR="00476026" w:rsidRPr="003E1A04" w:rsidRDefault="00476026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Styrofoam</w:t>
            </w:r>
          </w:p>
          <w:p w14:paraId="60AD9AC8" w14:textId="77777777" w:rsidR="00316A54" w:rsidRDefault="00316A54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Garbage</w:t>
            </w:r>
          </w:p>
          <w:p w14:paraId="7F17DA25" w14:textId="77777777" w:rsidR="00D345FD" w:rsidRDefault="00D345FD" w:rsidP="00B24292">
            <w:pPr>
              <w:numPr>
                <w:ilvl w:val="0"/>
                <w:numId w:val="7"/>
              </w:numPr>
              <w:spacing w:after="0" w:line="240" w:lineRule="auto"/>
              <w:rPr>
                <w:b/>
                <w:color w:val="FF0000"/>
                <w:sz w:val="32"/>
                <w:szCs w:val="32"/>
              </w:rPr>
            </w:pPr>
            <w:r>
              <w:rPr>
                <w:b/>
                <w:color w:val="FF0000"/>
                <w:sz w:val="32"/>
                <w:szCs w:val="32"/>
              </w:rPr>
              <w:t>Furniture</w:t>
            </w:r>
          </w:p>
          <w:p w14:paraId="5118C86F" w14:textId="77777777" w:rsidR="008A3F31" w:rsidRPr="008A3F31" w:rsidRDefault="008A3F31" w:rsidP="008A3F31">
            <w:pPr>
              <w:spacing w:after="0"/>
              <w:jc w:val="center"/>
              <w:rPr>
                <w:color w:val="auto"/>
                <w:sz w:val="24"/>
                <w:szCs w:val="24"/>
                <w:lang w:eastAsia="en-US"/>
              </w:rPr>
            </w:pPr>
            <w:r w:rsidRPr="008A3F31">
              <w:rPr>
                <w:color w:val="auto"/>
                <w:sz w:val="24"/>
                <w:szCs w:val="24"/>
                <w:lang w:eastAsia="en-US"/>
              </w:rPr>
              <w:t>To recycle these or</w:t>
            </w:r>
            <w:r>
              <w:rPr>
                <w:color w:val="auto"/>
                <w:sz w:val="24"/>
                <w:szCs w:val="24"/>
                <w:lang w:eastAsia="en-US"/>
              </w:rPr>
              <w:t xml:space="preserve"> </w:t>
            </w:r>
            <w:r w:rsidRPr="008A3F31">
              <w:rPr>
                <w:color w:val="auto"/>
                <w:sz w:val="24"/>
                <w:szCs w:val="24"/>
                <w:lang w:eastAsia="en-US"/>
              </w:rPr>
              <w:t xml:space="preserve">other items, </w:t>
            </w:r>
          </w:p>
          <w:p w14:paraId="3ECE2211" w14:textId="77777777" w:rsidR="008A3F31" w:rsidRPr="008A3F31" w:rsidRDefault="008A3F31" w:rsidP="008A3F31">
            <w:pPr>
              <w:spacing w:after="0"/>
              <w:jc w:val="center"/>
              <w:rPr>
                <w:b/>
                <w:color w:val="auto"/>
                <w:sz w:val="24"/>
                <w:szCs w:val="24"/>
                <w:lang w:eastAsia="en-US"/>
              </w:rPr>
            </w:pPr>
            <w:r w:rsidRPr="008A3F31">
              <w:rPr>
                <w:b/>
                <w:color w:val="auto"/>
                <w:sz w:val="24"/>
                <w:szCs w:val="24"/>
                <w:lang w:eastAsia="en-US"/>
              </w:rPr>
              <w:t>call 724-852-5300</w:t>
            </w:r>
          </w:p>
          <w:p w14:paraId="04FDB48E" w14:textId="77777777" w:rsidR="008A3F31" w:rsidRPr="008A3F31" w:rsidRDefault="008A3F31" w:rsidP="008A3F31">
            <w:pPr>
              <w:spacing w:after="0"/>
              <w:jc w:val="center"/>
              <w:rPr>
                <w:b/>
                <w:color w:val="auto"/>
                <w:sz w:val="24"/>
                <w:szCs w:val="24"/>
                <w:lang w:eastAsia="en-US"/>
              </w:rPr>
            </w:pPr>
            <w:r w:rsidRPr="008A3F31">
              <w:rPr>
                <w:b/>
                <w:color w:val="auto"/>
                <w:sz w:val="24"/>
                <w:szCs w:val="24"/>
                <w:lang w:eastAsia="en-US"/>
              </w:rPr>
              <w:t xml:space="preserve">or visit </w:t>
            </w:r>
            <w:hyperlink r:id="rId8" w:history="1">
              <w:r w:rsidRPr="008A3F31">
                <w:rPr>
                  <w:rStyle w:val="Hyperlink"/>
                  <w:b/>
                  <w:color w:val="auto"/>
                  <w:sz w:val="24"/>
                  <w:szCs w:val="24"/>
                  <w:lang w:eastAsia="en-US"/>
                </w:rPr>
                <w:t>https://earth911.com/</w:t>
              </w:r>
            </w:hyperlink>
          </w:p>
          <w:p w14:paraId="14045EEA" w14:textId="77777777" w:rsidR="00AA62CA" w:rsidRDefault="00AA62CA" w:rsidP="00AA62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</w:p>
          <w:p w14:paraId="06B9FABF" w14:textId="77777777" w:rsidR="00AA62CA" w:rsidRPr="00AA62CA" w:rsidRDefault="00AA62CA" w:rsidP="00AA62CA">
            <w:pPr>
              <w:spacing w:after="0" w:line="240" w:lineRule="auto"/>
              <w:rPr>
                <w:b/>
                <w:color w:val="auto"/>
                <w:sz w:val="24"/>
                <w:szCs w:val="24"/>
              </w:rPr>
            </w:pPr>
          </w:p>
        </w:tc>
        <w:tc>
          <w:tcPr>
            <w:tcW w:w="713" w:type="dxa"/>
          </w:tcPr>
          <w:p w14:paraId="27D52CA8" w14:textId="77777777" w:rsidR="00EB1A1E" w:rsidRDefault="00EB1A1E">
            <w:bookmarkStart w:id="0" w:name="_GoBack"/>
            <w:bookmarkEnd w:id="0"/>
          </w:p>
        </w:tc>
        <w:tc>
          <w:tcPr>
            <w:tcW w:w="667" w:type="dxa"/>
          </w:tcPr>
          <w:p w14:paraId="381EF682" w14:textId="77777777" w:rsidR="00EB1A1E" w:rsidRDefault="00EB1A1E"/>
        </w:tc>
        <w:tc>
          <w:tcPr>
            <w:tcW w:w="3889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89"/>
            </w:tblGrid>
            <w:tr w:rsidR="00EB1A1E" w14:paraId="3AAE3A03" w14:textId="77777777">
              <w:trPr>
                <w:trHeight w:hRule="exact" w:val="7920"/>
              </w:trPr>
              <w:tc>
                <w:tcPr>
                  <w:tcW w:w="5000" w:type="pct"/>
                </w:tcPr>
                <w:p w14:paraId="16E3AC06" w14:textId="77777777" w:rsidR="004156CF" w:rsidRDefault="00E75B85" w:rsidP="00F145A3">
                  <w:pPr>
                    <w:pStyle w:val="Heading1"/>
                    <w:spacing w:before="0"/>
                    <w:jc w:val="center"/>
                  </w:pPr>
                  <w:r>
                    <w:t xml:space="preserve">Recycling </w:t>
                  </w:r>
                  <w:r w:rsidR="00F145A3">
                    <w:t>at</w:t>
                  </w:r>
                </w:p>
                <w:p w14:paraId="374B3101" w14:textId="77777777" w:rsidR="00500557" w:rsidRDefault="00F145A3" w:rsidP="00F145A3">
                  <w:pPr>
                    <w:pStyle w:val="Heading1"/>
                    <w:spacing w:before="0"/>
                    <w:jc w:val="center"/>
                  </w:pPr>
                  <w:r>
                    <w:t xml:space="preserve">Greene Arc </w:t>
                  </w:r>
                  <w:r w:rsidR="00E75B85">
                    <w:t>in</w:t>
                  </w:r>
                </w:p>
                <w:p w14:paraId="5AA3D07F" w14:textId="77777777" w:rsidR="00EB1A1E" w:rsidRDefault="00E75B85" w:rsidP="00F145A3">
                  <w:pPr>
                    <w:pStyle w:val="Heading1"/>
                    <w:spacing w:before="0"/>
                    <w:jc w:val="center"/>
                  </w:pPr>
                  <w:r>
                    <w:t>Greene County</w:t>
                  </w:r>
                  <w:r w:rsidR="00500557">
                    <w:t>, PA</w:t>
                  </w:r>
                </w:p>
                <w:p w14:paraId="59828FDF" w14:textId="77777777" w:rsidR="004156CF" w:rsidRDefault="004156CF" w:rsidP="004156CF">
                  <w:pPr>
                    <w:jc w:val="center"/>
                  </w:pPr>
                </w:p>
                <w:p w14:paraId="00D641E5" w14:textId="77777777" w:rsidR="00EB1A1E" w:rsidRDefault="00374057" w:rsidP="004156CF">
                  <w:pPr>
                    <w:jc w:val="center"/>
                  </w:pPr>
                  <w:r>
                    <w:t>Greene Arc is the recycling agent for the County of Greene. Our recycling program</w:t>
                  </w:r>
                  <w:r w:rsidR="005B7E81" w:rsidRPr="005B7E81">
                    <w:t xml:space="preserve"> promote</w:t>
                  </w:r>
                  <w:r w:rsidR="005B7E81">
                    <w:t>s</w:t>
                  </w:r>
                  <w:r w:rsidR="005B7E81" w:rsidRPr="005B7E81">
                    <w:t xml:space="preserve"> the independence and employment of individuals with disabilities.</w:t>
                  </w:r>
                </w:p>
                <w:p w14:paraId="36AAA68A" w14:textId="77777777" w:rsidR="00374057" w:rsidRPr="00A27768" w:rsidRDefault="00374057" w:rsidP="002F3C18">
                  <w:pPr>
                    <w:spacing w:after="0"/>
                    <w:jc w:val="center"/>
                    <w:rPr>
                      <w:b/>
                    </w:rPr>
                  </w:pPr>
                  <w:r w:rsidRPr="00F127B9">
                    <w:rPr>
                      <w:b/>
                    </w:rPr>
                    <w:t>Drop o</w:t>
                  </w:r>
                  <w:r w:rsidRPr="00A27768">
                    <w:rPr>
                      <w:b/>
                    </w:rPr>
                    <w:t>ff recyclables at Greene Arc,</w:t>
                  </w:r>
                  <w:r w:rsidR="00610035" w:rsidRPr="00A27768">
                    <w:rPr>
                      <w:b/>
                    </w:rPr>
                    <w:t xml:space="preserve"> Inc.</w:t>
                  </w:r>
                </w:p>
                <w:p w14:paraId="4BC3C663" w14:textId="77777777" w:rsidR="004F4788" w:rsidRPr="00A27768" w:rsidRDefault="00374057" w:rsidP="002F3C18">
                  <w:pPr>
                    <w:spacing w:after="0"/>
                    <w:jc w:val="center"/>
                    <w:rPr>
                      <w:b/>
                    </w:rPr>
                  </w:pPr>
                  <w:r w:rsidRPr="00A27768">
                    <w:rPr>
                      <w:b/>
                    </w:rPr>
                    <w:t>197 Dunn Station Rd, Prosperity,</w:t>
                  </w:r>
                </w:p>
                <w:p w14:paraId="309EA97E" w14:textId="77777777" w:rsidR="002F3C18" w:rsidRDefault="00374057" w:rsidP="002F3C18">
                  <w:pPr>
                    <w:spacing w:after="0"/>
                    <w:jc w:val="center"/>
                    <w:rPr>
                      <w:b/>
                    </w:rPr>
                  </w:pPr>
                  <w:r w:rsidRPr="00A27768">
                    <w:rPr>
                      <w:b/>
                    </w:rPr>
                    <w:t>just west of</w:t>
                  </w:r>
                  <w:r w:rsidR="004F4788" w:rsidRPr="00A27768">
                    <w:rPr>
                      <w:b/>
                    </w:rPr>
                    <w:t xml:space="preserve"> </w:t>
                  </w:r>
                  <w:r w:rsidRPr="00A27768">
                    <w:rPr>
                      <w:b/>
                    </w:rPr>
                    <w:t>Ruff Creek</w:t>
                  </w:r>
                  <w:r w:rsidR="00476026" w:rsidRPr="00A27768">
                    <w:rPr>
                      <w:b/>
                    </w:rPr>
                    <w:t xml:space="preserve"> </w:t>
                  </w:r>
                  <w:r w:rsidR="002F3C18">
                    <w:rPr>
                      <w:b/>
                    </w:rPr>
                    <w:t>store.</w:t>
                  </w:r>
                </w:p>
                <w:p w14:paraId="51D92555" w14:textId="77777777" w:rsidR="002F3C18" w:rsidRPr="002F3C18" w:rsidRDefault="002F3C18" w:rsidP="002F3C18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14:paraId="127A1090" w14:textId="77777777" w:rsidR="00374057" w:rsidRPr="00A27768" w:rsidRDefault="00374057" w:rsidP="002F3C18">
                  <w:pPr>
                    <w:spacing w:after="0"/>
                    <w:jc w:val="center"/>
                    <w:rPr>
                      <w:b/>
                    </w:rPr>
                  </w:pPr>
                  <w:r w:rsidRPr="00A27768">
                    <w:rPr>
                      <w:b/>
                    </w:rPr>
                    <w:t>Open Mon</w:t>
                  </w:r>
                  <w:r w:rsidR="005F3832">
                    <w:rPr>
                      <w:b/>
                    </w:rPr>
                    <w:t>day through Friday</w:t>
                  </w:r>
                  <w:r w:rsidR="005F3832">
                    <w:rPr>
                      <w:b/>
                    </w:rPr>
                    <w:br/>
                    <w:t>8:3</w:t>
                  </w:r>
                  <w:r w:rsidR="00551158" w:rsidRPr="00A27768">
                    <w:rPr>
                      <w:b/>
                    </w:rPr>
                    <w:t>0</w:t>
                  </w:r>
                  <w:r w:rsidR="005B7E81">
                    <w:rPr>
                      <w:b/>
                    </w:rPr>
                    <w:t xml:space="preserve"> </w:t>
                  </w:r>
                  <w:r w:rsidR="00551158" w:rsidRPr="00A27768">
                    <w:rPr>
                      <w:b/>
                    </w:rPr>
                    <w:t>AM to 3:3</w:t>
                  </w:r>
                  <w:r w:rsidRPr="00A27768">
                    <w:rPr>
                      <w:b/>
                    </w:rPr>
                    <w:t>0</w:t>
                  </w:r>
                  <w:r w:rsidR="005B7E81">
                    <w:rPr>
                      <w:b/>
                    </w:rPr>
                    <w:t xml:space="preserve"> </w:t>
                  </w:r>
                  <w:r w:rsidRPr="00A27768">
                    <w:rPr>
                      <w:b/>
                    </w:rPr>
                    <w:t>PM</w:t>
                  </w:r>
                </w:p>
                <w:p w14:paraId="6FDA2041" w14:textId="77777777" w:rsidR="00A30450" w:rsidRDefault="005F3832" w:rsidP="002F3C18">
                  <w:pPr>
                    <w:spacing w:after="0"/>
                    <w:jc w:val="center"/>
                  </w:pPr>
                  <w:r>
                    <w:t>Call first: closed on Holidays</w:t>
                  </w:r>
                  <w:r w:rsidR="00A30450">
                    <w:t xml:space="preserve"> and</w:t>
                  </w:r>
                </w:p>
                <w:p w14:paraId="1E144371" w14:textId="77777777" w:rsidR="004F4788" w:rsidRDefault="00A30450" w:rsidP="002F3C18">
                  <w:pPr>
                    <w:spacing w:after="0"/>
                    <w:jc w:val="center"/>
                  </w:pPr>
                  <w:r>
                    <w:t xml:space="preserve"> some Mondays</w:t>
                  </w:r>
                </w:p>
                <w:p w14:paraId="0A6C1A33" w14:textId="77777777" w:rsidR="005F3832" w:rsidRPr="005F3832" w:rsidRDefault="005F3832" w:rsidP="00374057">
                  <w:pPr>
                    <w:spacing w:after="0"/>
                    <w:rPr>
                      <w:sz w:val="16"/>
                      <w:szCs w:val="16"/>
                    </w:rPr>
                  </w:pPr>
                </w:p>
                <w:p w14:paraId="7035C953" w14:textId="77777777" w:rsidR="004F4788" w:rsidRDefault="00AF41EB" w:rsidP="00875571">
                  <w:pPr>
                    <w:spacing w:after="0"/>
                    <w:jc w:val="center"/>
                  </w:pPr>
                  <w:r>
                    <w:t xml:space="preserve">Greene Arc </w:t>
                  </w:r>
                  <w:r w:rsidR="004F4788">
                    <w:t xml:space="preserve">Recycling </w:t>
                  </w:r>
                  <w:r w:rsidR="00B24292" w:rsidRPr="00875571">
                    <w:rPr>
                      <w:b/>
                      <w:sz w:val="22"/>
                      <w:szCs w:val="22"/>
                    </w:rPr>
                    <w:t>724-852-3062</w:t>
                  </w:r>
                </w:p>
                <w:p w14:paraId="5A797B33" w14:textId="77777777" w:rsidR="00EB1A1E" w:rsidRDefault="00795420" w:rsidP="00875571">
                  <w:pPr>
                    <w:spacing w:after="0"/>
                    <w:jc w:val="center"/>
                  </w:pPr>
                  <w:r>
                    <w:t xml:space="preserve">Greene Arc offices </w:t>
                  </w:r>
                  <w:r w:rsidR="004F4788" w:rsidRPr="00875571">
                    <w:rPr>
                      <w:b/>
                      <w:sz w:val="22"/>
                      <w:szCs w:val="22"/>
                    </w:rPr>
                    <w:t>724-627-5511</w:t>
                  </w:r>
                  <w:r w:rsidR="00B24292">
                    <w:br/>
                  </w:r>
                  <w:hyperlink r:id="rId9" w:history="1">
                    <w:r w:rsidR="004156CF" w:rsidRPr="00B7443B">
                      <w:rPr>
                        <w:rStyle w:val="Hyperlink"/>
                      </w:rPr>
                      <w:t>http://greenearc.org/</w:t>
                    </w:r>
                  </w:hyperlink>
                </w:p>
                <w:p w14:paraId="01782BB9" w14:textId="77777777" w:rsidR="00E75B85" w:rsidRPr="00875571" w:rsidRDefault="00E75B85" w:rsidP="00875571">
                  <w:pPr>
                    <w:spacing w:after="0"/>
                    <w:jc w:val="center"/>
                    <w:rPr>
                      <w:sz w:val="16"/>
                      <w:szCs w:val="16"/>
                    </w:rPr>
                  </w:pPr>
                </w:p>
                <w:p w14:paraId="7A3203AA" w14:textId="77777777" w:rsidR="00B24292" w:rsidRDefault="00B24292" w:rsidP="00875571">
                  <w:pPr>
                    <w:spacing w:after="0"/>
                    <w:jc w:val="center"/>
                  </w:pPr>
                  <w:r>
                    <w:t>Greene County</w:t>
                  </w:r>
                  <w:r w:rsidR="00374057">
                    <w:t xml:space="preserve"> Recycling Coordinator</w:t>
                  </w:r>
                </w:p>
                <w:p w14:paraId="6BC37815" w14:textId="77777777" w:rsidR="00B24292" w:rsidRPr="005B7E81" w:rsidRDefault="00B24292" w:rsidP="0087557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B7E81">
                    <w:rPr>
                      <w:b/>
                      <w:sz w:val="28"/>
                      <w:szCs w:val="28"/>
                    </w:rPr>
                    <w:t>724-852-5300</w:t>
                  </w:r>
                </w:p>
                <w:p w14:paraId="44E2B597" w14:textId="77777777" w:rsidR="00B24292" w:rsidRPr="005F3832" w:rsidRDefault="00C76928" w:rsidP="00875571">
                  <w:pPr>
                    <w:pStyle w:val="NoSpacing"/>
                    <w:jc w:val="center"/>
                    <w:rPr>
                      <w:rFonts w:eastAsia="Times New Roman" w:cs="Times New Roman"/>
                    </w:rPr>
                  </w:pPr>
                  <w:hyperlink r:id="rId10" w:history="1">
                    <w:r w:rsidR="002F3C18" w:rsidRPr="00E94F06">
                      <w:rPr>
                        <w:rStyle w:val="Hyperlink"/>
                        <w:rFonts w:eastAsia="Times New Roman" w:cs="Times New Roman"/>
                      </w:rPr>
                      <w:t>http://www.co.greene.pa.us</w:t>
                    </w:r>
                  </w:hyperlink>
                </w:p>
                <w:p w14:paraId="485D345A" w14:textId="77777777" w:rsidR="00B24292" w:rsidRDefault="00B24292" w:rsidP="00B24292"/>
              </w:tc>
            </w:tr>
            <w:tr w:rsidR="00EB1A1E" w14:paraId="5F21C234" w14:textId="77777777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p w14:paraId="48F44C59" w14:textId="77777777" w:rsidR="00EB1A1E" w:rsidRDefault="00933503">
                  <w:r w:rsidRPr="00933503">
                    <w:rPr>
                      <w:noProof/>
                      <w:sz w:val="24"/>
                      <w:szCs w:val="24"/>
                      <w:lang w:eastAsia="en-US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96128" behindDoc="0" locked="0" layoutInCell="1" allowOverlap="1" wp14:anchorId="58521A44" wp14:editId="1BCC26EC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-1917065</wp:posOffset>
                            </wp:positionV>
                            <wp:extent cx="2360930" cy="1653540"/>
                            <wp:effectExtent l="0" t="0" r="20320" b="22860"/>
                            <wp:wrapSquare wrapText="bothSides"/>
                            <wp:docPr id="301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60930" cy="1653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8FBA8C1" w14:textId="1D0E98BF" w:rsidR="00933503" w:rsidRDefault="00626E38">
                                        <w:r w:rsidRPr="00626E38"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DO NOT PUT RECYCLABLES IN PLASTIC BAGS!  IF YOU BRING YOUR SORTED RECYCLABLES IN PLASTIC BAGS, OPEN THE BAGS, DUMP ITEM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>S</w:t>
                                        </w:r>
                                        <w:r w:rsidRPr="00626E38">
                                          <w:rPr>
                                            <w:b/>
                                            <w:bCs/>
                                            <w:color w:val="FF0000"/>
                                          </w:rPr>
                                          <w:t xml:space="preserve"> IN CORRECT BIN, THEN TAKE YOUR BAGS HOME</w:t>
                                        </w:r>
                                        <w:r>
                                          <w:t>.  Plastic bags get caught in recycling machines.  Recycle them at Giant Eagle or Walmart.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58521A44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_x0000_s1026" type="#_x0000_t202" style="position:absolute;margin-left:0;margin-top:-150.95pt;width:185.9pt;height:130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OyAJQIAAEc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">
                            <v:textbox>
                              <w:txbxContent>
                                <w:p w14:paraId="38FBA8C1" w14:textId="1D0E98BF" w:rsidR="00933503" w:rsidRDefault="00626E38">
                                  <w:r w:rsidRPr="00626E3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DO NOT PUT RECYCLABLES IN PLASTIC BAGS!  IF YOU BRING YOUR SORTED RECYCLABLES IN PLASTIC BAGS, OPEN THE BAGS, DUMP ITEM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</w:t>
                                  </w:r>
                                  <w:r w:rsidRPr="00626E38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 xml:space="preserve"> IN CORRECT BIN, THEN TAKE YOUR BAGS HOME</w:t>
                                  </w:r>
                                  <w:r>
                                    <w:t>.  Plastic bags get caught in recycling machines.  Recycle them at Giant Eagle or Walmart.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D2436DC" w14:textId="77777777" w:rsidR="00EB1A1E" w:rsidRDefault="00EB1A1E"/>
        </w:tc>
        <w:tc>
          <w:tcPr>
            <w:tcW w:w="611" w:type="dxa"/>
          </w:tcPr>
          <w:p w14:paraId="615953F6" w14:textId="77777777" w:rsidR="00EB1A1E" w:rsidRDefault="00EB1A1E"/>
        </w:tc>
        <w:tc>
          <w:tcPr>
            <w:tcW w:w="829" w:type="dxa"/>
          </w:tcPr>
          <w:p w14:paraId="3AF6ED7E" w14:textId="77777777" w:rsidR="00EB1A1E" w:rsidRDefault="00C24292">
            <w:r>
              <w:rPr>
                <w:noProof/>
                <w:lang w:eastAsia="en-US"/>
              </w:rPr>
              <mc:AlternateContent>
                <mc:Choice Requires="wps">
                  <w:drawing>
                    <wp:inline distT="0" distB="0" distL="0" distR="0" wp14:anchorId="3CFA6BC2" wp14:editId="6E017D6F">
                      <wp:extent cx="3038475" cy="1428750"/>
                      <wp:effectExtent l="0" t="0" r="9525" b="0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142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6F4707" w14:textId="77777777" w:rsidR="00C24292" w:rsidRPr="00D02878" w:rsidRDefault="00C24292" w:rsidP="00F127B9">
                                  <w:pPr>
                                    <w:ind w:left="1872"/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CFA6BC2" id="Text Box 2" o:spid="_x0000_s1027" type="#_x0000_t202" style="width:239.2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" stroked="f">
                      <v:textbox>
                        <w:txbxContent>
                          <w:p w14:paraId="096F4707" w14:textId="77777777" w:rsidR="00C24292" w:rsidRPr="00D02878" w:rsidRDefault="00C24292" w:rsidP="00F127B9">
                            <w:pPr>
                              <w:ind w:left="1872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EB1A1E" w14:paraId="165D872F" w14:textId="77777777">
              <w:trPr>
                <w:trHeight w:hRule="exact" w:val="5760"/>
              </w:trPr>
              <w:tc>
                <w:tcPr>
                  <w:tcW w:w="5000" w:type="pct"/>
                </w:tcPr>
                <w:p w14:paraId="2E01CE8B" w14:textId="506BD433" w:rsidR="00EB1A1E" w:rsidRDefault="00D02878" w:rsidP="00F127B9">
                  <w:pPr>
                    <w:spacing w:after="0"/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0528" behindDoc="0" locked="0" layoutInCell="1" allowOverlap="1" wp14:anchorId="49744E89" wp14:editId="318C52FA">
                        <wp:simplePos x="0" y="0"/>
                        <wp:positionH relativeFrom="column">
                          <wp:posOffset>190500</wp:posOffset>
                        </wp:positionH>
                        <wp:positionV relativeFrom="paragraph">
                          <wp:posOffset>219075</wp:posOffset>
                        </wp:positionV>
                        <wp:extent cx="420370" cy="117030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096"/>
                            <wp:lineTo x="20556" y="21096"/>
                            <wp:lineTo x="20556" y="0"/>
                            <wp:lineTo x="0" y="0"/>
                          </wp:wrapPolygon>
                        </wp:wrapThrough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370" cy="11703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81792" behindDoc="0" locked="0" layoutInCell="1" allowOverlap="1" wp14:anchorId="28B3D4C6" wp14:editId="682EE4AA">
                        <wp:simplePos x="0" y="0"/>
                        <wp:positionH relativeFrom="column">
                          <wp:posOffset>664210</wp:posOffset>
                        </wp:positionH>
                        <wp:positionV relativeFrom="paragraph">
                          <wp:posOffset>184785</wp:posOffset>
                        </wp:positionV>
                        <wp:extent cx="542925" cy="1207135"/>
                        <wp:effectExtent l="0" t="0" r="9525" b="0"/>
                        <wp:wrapThrough wrapText="bothSides">
                          <wp:wrapPolygon edited="0">
                            <wp:start x="0" y="0"/>
                            <wp:lineTo x="0" y="21134"/>
                            <wp:lineTo x="21221" y="21134"/>
                            <wp:lineTo x="21221" y="0"/>
                            <wp:lineTo x="0" y="0"/>
                          </wp:wrapPolygon>
                        </wp:wrapThrough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12071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80768" behindDoc="0" locked="0" layoutInCell="1" allowOverlap="1" wp14:anchorId="2BA3382D" wp14:editId="2FAED12B">
                        <wp:simplePos x="0" y="0"/>
                        <wp:positionH relativeFrom="column">
                          <wp:posOffset>161925</wp:posOffset>
                        </wp:positionH>
                        <wp:positionV relativeFrom="paragraph">
                          <wp:posOffset>1897380</wp:posOffset>
                        </wp:positionV>
                        <wp:extent cx="420370" cy="72644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58"/>
                            <wp:lineTo x="20556" y="20958"/>
                            <wp:lineTo x="20556" y="0"/>
                            <wp:lineTo x="0" y="0"/>
                          </wp:wrapPolygon>
                        </wp:wrapThrough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0370" cy="7264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BF0DDA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8480" behindDoc="0" locked="0" layoutInCell="1" allowOverlap="1" wp14:anchorId="609B28A6" wp14:editId="3B7353D4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1428750</wp:posOffset>
                        </wp:positionV>
                        <wp:extent cx="2449830" cy="1593850"/>
                        <wp:effectExtent l="0" t="0" r="7620" b="6350"/>
                        <wp:wrapThrough wrapText="bothSides">
                          <wp:wrapPolygon edited="0">
                            <wp:start x="0" y="0"/>
                            <wp:lineTo x="0" y="21428"/>
                            <wp:lineTo x="21499" y="21428"/>
                            <wp:lineTo x="21499" y="0"/>
                            <wp:lineTo x="0" y="0"/>
                          </wp:wrapPolygon>
                        </wp:wrapThrough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83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65050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1552" behindDoc="0" locked="0" layoutInCell="1" allowOverlap="1" wp14:anchorId="5263B897" wp14:editId="56AD6B1F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2757170</wp:posOffset>
                        </wp:positionV>
                        <wp:extent cx="501015" cy="843915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0966"/>
                            <wp:lineTo x="20532" y="20966"/>
                            <wp:lineTo x="20532" y="0"/>
                            <wp:lineTo x="0" y="0"/>
                          </wp:wrapPolygon>
                        </wp:wrapThrough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015" cy="84391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65050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73600" behindDoc="0" locked="0" layoutInCell="1" allowOverlap="1" wp14:anchorId="55F35E2D" wp14:editId="6B215C55">
                        <wp:simplePos x="0" y="0"/>
                        <wp:positionH relativeFrom="column">
                          <wp:posOffset>426085</wp:posOffset>
                        </wp:positionH>
                        <wp:positionV relativeFrom="paragraph">
                          <wp:posOffset>2821305</wp:posOffset>
                        </wp:positionV>
                        <wp:extent cx="2018030" cy="810895"/>
                        <wp:effectExtent l="0" t="0" r="1270" b="8255"/>
                        <wp:wrapThrough wrapText="bothSides">
                          <wp:wrapPolygon edited="0">
                            <wp:start x="0" y="0"/>
                            <wp:lineTo x="0" y="21312"/>
                            <wp:lineTo x="21410" y="21312"/>
                            <wp:lineTo x="21410" y="0"/>
                            <wp:lineTo x="0" y="0"/>
                          </wp:wrapPolygon>
                        </wp:wrapThrough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8030" cy="8108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D65050">
                    <w:rPr>
                      <w:noProof/>
                      <w:lang w:eastAsia="en-US"/>
                    </w:rPr>
                    <w:drawing>
                      <wp:inline distT="0" distB="0" distL="0" distR="0" wp14:anchorId="240F0B2E" wp14:editId="702CB275">
                        <wp:extent cx="1036320" cy="499745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320" cy="4997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1A1E" w14:paraId="3892AA3E" w14:textId="77777777">
              <w:trPr>
                <w:trHeight w:hRule="exact" w:val="360"/>
              </w:trPr>
              <w:tc>
                <w:tcPr>
                  <w:tcW w:w="5000" w:type="pct"/>
                </w:tcPr>
                <w:p w14:paraId="1D17E401" w14:textId="77777777" w:rsidR="00EB1A1E" w:rsidRDefault="00EB1A1E"/>
              </w:tc>
            </w:tr>
            <w:tr w:rsidR="00EB1A1E" w14:paraId="448BEAEE" w14:textId="77777777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F530015862C841A89B350038834AD9DB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14:paraId="6D99E8FC" w14:textId="77777777" w:rsidR="00EB1A1E" w:rsidRDefault="00881C29" w:rsidP="006F3A22">
                      <w:pPr>
                        <w:pStyle w:val="Title"/>
                        <w:spacing w:after="360"/>
                      </w:pPr>
                      <w:r>
                        <w:t>Recycling in Greene county, PA</w:t>
                      </w:r>
                    </w:p>
                  </w:tc>
                </w:sdtContent>
              </w:sdt>
            </w:tr>
            <w:tr w:rsidR="00EB1A1E" w14:paraId="0F0CA76F" w14:textId="77777777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14:paraId="46C08F24" w14:textId="77777777" w:rsidR="00824E3B" w:rsidRPr="00BC7C81" w:rsidRDefault="00824E3B" w:rsidP="00824E3B">
                  <w:pPr>
                    <w:pStyle w:val="Subtitle"/>
                    <w:spacing w:after="240"/>
                    <w:rPr>
                      <w:rFonts w:ascii="Calibri" w:eastAsia="Times New Roman" w:hAnsi="Calibri" w:cs="Times New Roman"/>
                      <w:sz w:val="28"/>
                      <w:szCs w:val="28"/>
                      <w:lang w:eastAsia="en-US"/>
                    </w:rPr>
                  </w:pPr>
                  <w:r w:rsidRPr="00BC7C81">
                    <w:rPr>
                      <w:rFonts w:ascii="Calibri" w:eastAsia="Times New Roman" w:hAnsi="Calibri" w:cs="Times New Roman"/>
                      <w:sz w:val="28"/>
                      <w:szCs w:val="28"/>
                      <w:lang w:eastAsia="en-US"/>
                    </w:rPr>
                    <w:t xml:space="preserve">Greene </w:t>
                  </w:r>
                  <w:r w:rsidR="00000E10">
                    <w:rPr>
                      <w:rFonts w:ascii="Calibri" w:eastAsia="Times New Roman" w:hAnsi="Calibri" w:cs="Times New Roman"/>
                      <w:sz w:val="28"/>
                      <w:szCs w:val="28"/>
                      <w:lang w:eastAsia="en-US"/>
                    </w:rPr>
                    <w:t>County, PA</w:t>
                  </w:r>
                </w:p>
                <w:p w14:paraId="64403A62" w14:textId="77777777" w:rsidR="00EB1A1E" w:rsidRDefault="00D315F1" w:rsidP="00824E3B">
                  <w:pPr>
                    <w:pStyle w:val="Subtitle"/>
                    <w:spacing w:after="240"/>
                  </w:pPr>
                  <w:r w:rsidRPr="00D315F1">
                    <w:rPr>
                      <w:rFonts w:ascii="Calibri" w:eastAsia="Times New Roman" w:hAnsi="Calibri" w:cs="Times New Roman"/>
                      <w:color w:val="000000"/>
                      <w:sz w:val="22"/>
                      <w:szCs w:val="22"/>
                      <w:lang w:eastAsia="en-US"/>
                    </w:rPr>
                    <w:t>Recycling creates job training for Greene County residents with disabilities.</w:t>
                  </w:r>
                </w:p>
              </w:tc>
            </w:tr>
          </w:tbl>
          <w:p w14:paraId="737FFB07" w14:textId="77777777" w:rsidR="00EB1A1E" w:rsidRDefault="00EB1A1E"/>
        </w:tc>
      </w:tr>
    </w:tbl>
    <w:p w14:paraId="74B1AD52" w14:textId="2D86FE67" w:rsidR="00EB1A1E" w:rsidRDefault="00EB1A1E">
      <w:pPr>
        <w:pStyle w:val="NoSpacing"/>
      </w:pPr>
    </w:p>
    <w:tbl>
      <w:tblPr>
        <w:tblStyle w:val="TableLayout"/>
        <w:tblW w:w="14490" w:type="dxa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750"/>
        <w:gridCol w:w="1380"/>
        <w:gridCol w:w="46"/>
        <w:gridCol w:w="3824"/>
        <w:gridCol w:w="739"/>
        <w:gridCol w:w="720"/>
        <w:gridCol w:w="4031"/>
      </w:tblGrid>
      <w:tr w:rsidR="00EB1A1E" w14:paraId="332EB90A" w14:textId="77777777" w:rsidTr="000417F5">
        <w:trPr>
          <w:trHeight w:hRule="exact" w:val="10800"/>
          <w:jc w:val="center"/>
        </w:trPr>
        <w:tc>
          <w:tcPr>
            <w:tcW w:w="3750" w:type="dxa"/>
          </w:tcPr>
          <w:p w14:paraId="1EB46C39" w14:textId="77777777" w:rsidR="00626E38" w:rsidRDefault="00626E38" w:rsidP="00D315F1">
            <w:pPr>
              <w:rPr>
                <w:rFonts w:ascii="Verdana" w:eastAsia="Times New Roman" w:hAnsi="Verdana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</w:pPr>
            <w:r w:rsidRPr="00626E38"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  <w:u w:val="single"/>
              </w:rPr>
              <w:lastRenderedPageBreak/>
              <w:t>Items must be sorted.</w:t>
            </w:r>
            <w:r>
              <w:rPr>
                <w:rFonts w:ascii="Verdana" w:eastAsia="Times New Roman" w:hAnsi="Verdana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 xml:space="preserve"> </w:t>
            </w:r>
          </w:p>
          <w:p w14:paraId="142D138B" w14:textId="5406A9FF" w:rsidR="00D315F1" w:rsidRPr="004156CF" w:rsidRDefault="00D315F1" w:rsidP="00D315F1">
            <w:pPr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</w:rPr>
            </w:pPr>
            <w:r w:rsidRPr="004156CF">
              <w:rPr>
                <w:rFonts w:ascii="Verdana" w:eastAsia="Times New Roman" w:hAnsi="Verdana" w:cs="Times New Roman"/>
                <w:b/>
                <w:bCs/>
                <w:i/>
                <w:iCs/>
                <w:color w:val="00B050"/>
                <w:sz w:val="28"/>
                <w:szCs w:val="28"/>
                <w:u w:val="single"/>
              </w:rPr>
              <w:t>ONLY</w:t>
            </w:r>
            <w:r w:rsidR="00771065" w:rsidRPr="004156CF"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</w:rPr>
              <w:t xml:space="preserve"> the </w:t>
            </w:r>
            <w:r w:rsidRPr="004156CF"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</w:rPr>
              <w:t>following items</w:t>
            </w:r>
            <w:r w:rsidR="00D97152"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</w:rPr>
              <w:t xml:space="preserve"> go in Greene County recycling</w:t>
            </w:r>
            <w:r w:rsidRPr="004156CF">
              <w:rPr>
                <w:rFonts w:ascii="Verdana" w:eastAsia="Times New Roman" w:hAnsi="Verdana" w:cs="Times New Roman"/>
                <w:b/>
                <w:bCs/>
                <w:color w:val="00B050"/>
                <w:sz w:val="28"/>
                <w:szCs w:val="28"/>
              </w:rPr>
              <w:t>:</w:t>
            </w:r>
          </w:p>
          <w:p w14:paraId="20536F33" w14:textId="77777777" w:rsidR="00D315F1" w:rsidRPr="000F4B37" w:rsidRDefault="00D315F1" w:rsidP="00D315F1">
            <w:pPr>
              <w:pStyle w:val="NoSpacing"/>
              <w:numPr>
                <w:ilvl w:val="0"/>
                <w:numId w:val="6"/>
              </w:numPr>
              <w:rPr>
                <w:b/>
                <w:color w:val="00B050"/>
                <w:sz w:val="36"/>
                <w:szCs w:val="36"/>
              </w:rPr>
            </w:pPr>
            <w:r w:rsidRPr="002272E4">
              <w:rPr>
                <w:b/>
                <w:color w:val="00B050"/>
                <w:sz w:val="36"/>
                <w:szCs w:val="36"/>
              </w:rPr>
              <w:t>Plastic</w:t>
            </w:r>
            <w:r w:rsidRPr="000F4B37">
              <w:rPr>
                <w:b/>
                <w:color w:val="00B050"/>
                <w:sz w:val="36"/>
                <w:szCs w:val="36"/>
              </w:rPr>
              <w:t>:</w:t>
            </w:r>
            <w:r w:rsidR="000A166F">
              <w:rPr>
                <w:noProof/>
                <w:lang w:eastAsia="en-US"/>
              </w:rPr>
              <w:t xml:space="preserve"> </w:t>
            </w:r>
            <w:r w:rsidR="000A166F">
              <w:rPr>
                <w:noProof/>
                <w:lang w:eastAsia="en-US"/>
              </w:rPr>
              <w:drawing>
                <wp:inline distT="0" distB="0" distL="0" distR="0" wp14:anchorId="7DC72F08" wp14:editId="5D6441E9">
                  <wp:extent cx="840608" cy="333858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179" cy="34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DDB7BE" w14:textId="2F20480F" w:rsidR="00D315F1" w:rsidRPr="00295748" w:rsidRDefault="000417F5" w:rsidP="00D315F1">
            <w:pPr>
              <w:pStyle w:val="NoSpacing"/>
              <w:ind w:left="360"/>
              <w:rPr>
                <w:rFonts w:ascii="Verdana" w:eastAsia="Times New Roman" w:hAnsi="Verdana" w:cs="Times New Roman"/>
                <w:b/>
                <w:bCs/>
                <w:color w:val="00B050"/>
                <w:sz w:val="32"/>
                <w:szCs w:val="32"/>
                <w:u w:val="single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4864" behindDoc="0" locked="0" layoutInCell="1" allowOverlap="1" wp14:anchorId="6A417929" wp14:editId="1D58F165">
                  <wp:simplePos x="0" y="0"/>
                  <wp:positionH relativeFrom="column">
                    <wp:posOffset>1894205</wp:posOffset>
                  </wp:positionH>
                  <wp:positionV relativeFrom="paragraph">
                    <wp:posOffset>94615</wp:posOffset>
                  </wp:positionV>
                  <wp:extent cx="381000" cy="998855"/>
                  <wp:effectExtent l="0" t="0" r="0" b="0"/>
                  <wp:wrapThrough wrapText="bothSides">
                    <wp:wrapPolygon edited="0">
                      <wp:start x="0" y="0"/>
                      <wp:lineTo x="0" y="21010"/>
                      <wp:lineTo x="20520" y="21010"/>
                      <wp:lineTo x="20520" y="0"/>
                      <wp:lineTo x="0" y="0"/>
                    </wp:wrapPolygon>
                  </wp:wrapThrough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998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7936" behindDoc="0" locked="0" layoutInCell="1" allowOverlap="1" wp14:anchorId="4E9158AF" wp14:editId="307CF2E4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350520</wp:posOffset>
                  </wp:positionV>
                  <wp:extent cx="274320" cy="805815"/>
                  <wp:effectExtent l="0" t="0" r="0" b="0"/>
                  <wp:wrapThrough wrapText="bothSides">
                    <wp:wrapPolygon edited="0">
                      <wp:start x="0" y="0"/>
                      <wp:lineTo x="0" y="20936"/>
                      <wp:lineTo x="19500" y="20936"/>
                      <wp:lineTo x="19500" y="0"/>
                      <wp:lineTo x="0" y="0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4320" cy="805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6912" behindDoc="0" locked="0" layoutInCell="1" allowOverlap="1" wp14:anchorId="69FA8167" wp14:editId="0B82ED0C">
                  <wp:simplePos x="0" y="0"/>
                  <wp:positionH relativeFrom="column">
                    <wp:posOffset>767715</wp:posOffset>
                  </wp:positionH>
                  <wp:positionV relativeFrom="paragraph">
                    <wp:posOffset>366395</wp:posOffset>
                  </wp:positionV>
                  <wp:extent cx="560705" cy="792480"/>
                  <wp:effectExtent l="0" t="0" r="0" b="7620"/>
                  <wp:wrapThrough wrapText="bothSides">
                    <wp:wrapPolygon edited="0">
                      <wp:start x="0" y="0"/>
                      <wp:lineTo x="0" y="21288"/>
                      <wp:lineTo x="20548" y="21288"/>
                      <wp:lineTo x="20548" y="0"/>
                      <wp:lineTo x="0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85888" behindDoc="0" locked="0" layoutInCell="1" allowOverlap="1" wp14:anchorId="11BFCE5F" wp14:editId="61B02A3D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271780</wp:posOffset>
                  </wp:positionV>
                  <wp:extent cx="592455" cy="878205"/>
                  <wp:effectExtent l="0" t="0" r="0" b="0"/>
                  <wp:wrapThrough wrapText="bothSides">
                    <wp:wrapPolygon edited="0">
                      <wp:start x="0" y="0"/>
                      <wp:lineTo x="0" y="21085"/>
                      <wp:lineTo x="20836" y="21085"/>
                      <wp:lineTo x="20836" y="0"/>
                      <wp:lineTo x="0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" cy="878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A166F" w:rsidRPr="000A166F">
              <w:rPr>
                <w:rFonts w:ascii="Verdana" w:eastAsia="Times New Roman" w:hAnsi="Verdana" w:cs="Times New Roman"/>
                <w:bCs/>
                <w:color w:val="00B050"/>
                <w:sz w:val="32"/>
                <w:szCs w:val="32"/>
              </w:rPr>
              <w:t xml:space="preserve">              </w:t>
            </w:r>
            <w:r w:rsidR="00D315F1" w:rsidRPr="00295748">
              <w:rPr>
                <w:rFonts w:ascii="Verdana" w:eastAsia="Times New Roman" w:hAnsi="Verdana" w:cs="Times New Roman"/>
                <w:b/>
                <w:bCs/>
                <w:color w:val="00B050"/>
                <w:sz w:val="32"/>
                <w:szCs w:val="32"/>
                <w:u w:val="single"/>
              </w:rPr>
              <w:t>only</w:t>
            </w:r>
          </w:p>
          <w:p w14:paraId="43DEC10D" w14:textId="6107BE02" w:rsidR="00D315F1" w:rsidRPr="00F079D5" w:rsidRDefault="00D315F1" w:rsidP="00114121">
            <w:pPr>
              <w:pStyle w:val="NoSpacing"/>
              <w:numPr>
                <w:ilvl w:val="0"/>
                <w:numId w:val="6"/>
              </w:numPr>
              <w:rPr>
                <w:color w:val="00B050"/>
                <w:sz w:val="28"/>
                <w:szCs w:val="28"/>
              </w:rPr>
            </w:pPr>
            <w:r w:rsidRPr="00F079D5">
              <w:rPr>
                <w:b/>
                <w:color w:val="00B050"/>
                <w:sz w:val="36"/>
                <w:szCs w:val="36"/>
              </w:rPr>
              <w:t>Cans</w:t>
            </w:r>
            <w:r w:rsidRPr="00F079D5">
              <w:rPr>
                <w:color w:val="00B050"/>
                <w:sz w:val="28"/>
                <w:szCs w:val="28"/>
              </w:rPr>
              <w:t xml:space="preserve">: </w:t>
            </w:r>
            <w:r w:rsidR="00F079D5" w:rsidRPr="00F079D5">
              <w:rPr>
                <w:color w:val="00B050"/>
                <w:sz w:val="28"/>
                <w:szCs w:val="28"/>
              </w:rPr>
              <w:t xml:space="preserve">clean </w:t>
            </w:r>
            <w:r w:rsidRPr="00F079D5">
              <w:rPr>
                <w:color w:val="00B050"/>
                <w:sz w:val="28"/>
                <w:szCs w:val="28"/>
              </w:rPr>
              <w:t>food &amp; drink cans</w:t>
            </w:r>
            <w:r w:rsidR="00F079D5" w:rsidRPr="00F079D5">
              <w:rPr>
                <w:color w:val="00B050"/>
                <w:sz w:val="28"/>
                <w:szCs w:val="28"/>
              </w:rPr>
              <w:t xml:space="preserve"> </w:t>
            </w:r>
            <w:r w:rsidRPr="00F079D5">
              <w:rPr>
                <w:color w:val="00B050"/>
                <w:sz w:val="28"/>
                <w:szCs w:val="28"/>
              </w:rPr>
              <w:t>no larger than</w:t>
            </w:r>
            <w:r w:rsidR="000A166F" w:rsidRPr="00F079D5">
              <w:rPr>
                <w:color w:val="00B050"/>
                <w:sz w:val="28"/>
                <w:szCs w:val="28"/>
              </w:rPr>
              <w:t xml:space="preserve"> </w:t>
            </w:r>
            <w:r w:rsidRPr="00F079D5">
              <w:rPr>
                <w:color w:val="00B050"/>
                <w:sz w:val="28"/>
                <w:szCs w:val="28"/>
              </w:rPr>
              <w:t>1 gallon</w:t>
            </w:r>
          </w:p>
          <w:p w14:paraId="0D6AF6F1" w14:textId="77777777" w:rsidR="000417F5" w:rsidRDefault="00933503" w:rsidP="000417F5">
            <w:pPr>
              <w:pStyle w:val="NoSpacing"/>
              <w:numPr>
                <w:ilvl w:val="0"/>
                <w:numId w:val="6"/>
              </w:numPr>
              <w:rPr>
                <w:b/>
                <w:color w:val="00B050"/>
                <w:sz w:val="36"/>
                <w:szCs w:val="36"/>
              </w:rPr>
            </w:pPr>
            <w:r w:rsidRPr="00F77EA8">
              <w:rPr>
                <w:b/>
                <w:noProof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2E979E6E" wp14:editId="5D0EF4BF">
                  <wp:simplePos x="0" y="0"/>
                  <wp:positionH relativeFrom="column">
                    <wp:posOffset>831850</wp:posOffset>
                  </wp:positionH>
                  <wp:positionV relativeFrom="paragraph">
                    <wp:posOffset>110490</wp:posOffset>
                  </wp:positionV>
                  <wp:extent cx="1366520" cy="974725"/>
                  <wp:effectExtent l="0" t="0" r="5080" b="0"/>
                  <wp:wrapThrough wrapText="bothSides">
                    <wp:wrapPolygon edited="0">
                      <wp:start x="0" y="0"/>
                      <wp:lineTo x="0" y="21107"/>
                      <wp:lineTo x="21379" y="21107"/>
                      <wp:lineTo x="21379" y="0"/>
                      <wp:lineTo x="0" y="0"/>
                    </wp:wrapPolygon>
                  </wp:wrapThrough>
                  <wp:docPr id="355" name="Pictur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52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olor w:val="00B050"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92032" behindDoc="0" locked="0" layoutInCell="1" allowOverlap="1" wp14:anchorId="350E8590" wp14:editId="0926A455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257810</wp:posOffset>
                  </wp:positionV>
                  <wp:extent cx="445135" cy="774065"/>
                  <wp:effectExtent l="0" t="0" r="0" b="6985"/>
                  <wp:wrapThrough wrapText="bothSides">
                    <wp:wrapPolygon edited="0">
                      <wp:start x="0" y="0"/>
                      <wp:lineTo x="0" y="21263"/>
                      <wp:lineTo x="20337" y="21263"/>
                      <wp:lineTo x="20337" y="0"/>
                      <wp:lineTo x="0" y="0"/>
                    </wp:wrapPolygon>
                  </wp:wrapThrough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D315F1" w:rsidRPr="002272E4">
              <w:rPr>
                <w:b/>
                <w:color w:val="00B050"/>
                <w:sz w:val="36"/>
                <w:szCs w:val="36"/>
              </w:rPr>
              <w:t>Newspapers</w:t>
            </w:r>
            <w:r w:rsidR="003A5346">
              <w:rPr>
                <w:b/>
                <w:color w:val="00B050"/>
                <w:sz w:val="36"/>
                <w:szCs w:val="36"/>
              </w:rPr>
              <w:t>/paper</w:t>
            </w:r>
            <w:r w:rsidR="000417F5">
              <w:rPr>
                <w:b/>
                <w:color w:val="00B050"/>
                <w:sz w:val="36"/>
                <w:szCs w:val="36"/>
              </w:rPr>
              <w:t>/</w:t>
            </w:r>
          </w:p>
          <w:p w14:paraId="5D9A9D17" w14:textId="7CE8E375" w:rsidR="00D315F1" w:rsidRPr="002272E4" w:rsidRDefault="000417F5" w:rsidP="000417F5">
            <w:pPr>
              <w:pStyle w:val="NoSpacing"/>
              <w:ind w:left="360"/>
              <w:rPr>
                <w:b/>
                <w:color w:val="00B050"/>
                <w:sz w:val="36"/>
                <w:szCs w:val="36"/>
              </w:rPr>
            </w:pPr>
            <w:r>
              <w:rPr>
                <w:b/>
                <w:color w:val="00B050"/>
                <w:sz w:val="36"/>
                <w:szCs w:val="36"/>
              </w:rPr>
              <w:t>cardboard</w:t>
            </w:r>
          </w:p>
          <w:p w14:paraId="22BE6F07" w14:textId="64E7D649" w:rsidR="005B7E81" w:rsidRDefault="000417F5" w:rsidP="00626E38">
            <w:pPr>
              <w:pStyle w:val="NoSpacing"/>
              <w:ind w:left="360"/>
            </w:pPr>
            <w:r>
              <w:rPr>
                <w:b/>
                <w:noProof/>
                <w:color w:val="00B050"/>
                <w:sz w:val="36"/>
                <w:szCs w:val="36"/>
              </w:rPr>
              <w:drawing>
                <wp:anchor distT="0" distB="0" distL="114300" distR="114300" simplePos="0" relativeHeight="251701248" behindDoc="0" locked="0" layoutInCell="1" allowOverlap="1" wp14:anchorId="69ED50C8" wp14:editId="0452F0B4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823595</wp:posOffset>
                  </wp:positionV>
                  <wp:extent cx="1143000" cy="869950"/>
                  <wp:effectExtent l="0" t="0" r="0" b="6350"/>
                  <wp:wrapThrough wrapText="bothSides">
                    <wp:wrapPolygon edited="0">
                      <wp:start x="0" y="0"/>
                      <wp:lineTo x="0" y="21285"/>
                      <wp:lineTo x="21240" y="21285"/>
                      <wp:lineTo x="21240" y="0"/>
                      <wp:lineTo x="0" y="0"/>
                    </wp:wrapPolygon>
                  </wp:wrapThrough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6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97152">
              <w:rPr>
                <w:noProof/>
                <w:lang w:eastAsia="en-US"/>
              </w:rPr>
              <w:drawing>
                <wp:anchor distT="0" distB="0" distL="114300" distR="114300" simplePos="0" relativeHeight="251693056" behindDoc="0" locked="0" layoutInCell="1" allowOverlap="1" wp14:anchorId="2A7AFB24" wp14:editId="64DF445C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92075</wp:posOffset>
                  </wp:positionV>
                  <wp:extent cx="1708785" cy="948690"/>
                  <wp:effectExtent l="0" t="0" r="5715" b="3810"/>
                  <wp:wrapThrough wrapText="bothSides">
                    <wp:wrapPolygon edited="0">
                      <wp:start x="0" y="0"/>
                      <wp:lineTo x="0" y="21253"/>
                      <wp:lineTo x="21431" y="21253"/>
                      <wp:lineTo x="21431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785" cy="94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80" w:type="dxa"/>
          </w:tcPr>
          <w:p w14:paraId="7EB62599" w14:textId="77777777" w:rsidR="00EB1A1E" w:rsidRDefault="00EB1A1E" w:rsidP="00195C73">
            <w:pPr>
              <w:ind w:left="720"/>
            </w:pPr>
          </w:p>
          <w:p w14:paraId="2CCD586B" w14:textId="77777777" w:rsidR="00D315F1" w:rsidRDefault="00D315F1"/>
        </w:tc>
        <w:tc>
          <w:tcPr>
            <w:tcW w:w="46" w:type="dxa"/>
          </w:tcPr>
          <w:p w14:paraId="5CC5C1D5" w14:textId="77777777" w:rsidR="00EB1A1E" w:rsidRDefault="00EB1A1E"/>
          <w:p w14:paraId="12251861" w14:textId="77777777" w:rsidR="007913CC" w:rsidRDefault="007913CC"/>
          <w:p w14:paraId="29A9F4BA" w14:textId="4ADCC2AC" w:rsidR="00626E38" w:rsidRDefault="00626E38"/>
        </w:tc>
        <w:tc>
          <w:tcPr>
            <w:tcW w:w="3824" w:type="dxa"/>
          </w:tcPr>
          <w:p w14:paraId="53B4BA19" w14:textId="483649A9" w:rsidR="000417F5" w:rsidRDefault="000417F5" w:rsidP="00AD64E4">
            <w:pPr>
              <w:spacing w:after="120"/>
              <w:jc w:val="center"/>
              <w:rPr>
                <w:rFonts w:ascii="Arial Black" w:hAnsi="Arial Black"/>
                <w:noProof/>
                <w:color w:val="FF0000"/>
                <w:sz w:val="28"/>
                <w:szCs w:val="28"/>
                <w:lang w:eastAsia="en-US"/>
              </w:rPr>
            </w:pPr>
            <w:r w:rsidRPr="000417F5">
              <w:rPr>
                <w:rFonts w:ascii="Arial Black" w:hAnsi="Arial Black"/>
                <w:noProof/>
                <w:color w:val="FF0000"/>
                <w:sz w:val="28"/>
                <w:szCs w:val="28"/>
                <w:lang w:eastAsia="en-US"/>
              </w:rPr>
              <w:t xml:space="preserve">DO NOT PUT RECYCLABLES IN </w:t>
            </w:r>
            <w:r w:rsidRPr="000417F5">
              <w:rPr>
                <w:rFonts w:ascii="Arial Black" w:hAnsi="Arial Black"/>
                <w:noProof/>
                <w:color w:val="FF0000"/>
                <w:sz w:val="28"/>
                <w:szCs w:val="28"/>
                <w:u w:val="single"/>
                <w:lang w:eastAsia="en-US"/>
              </w:rPr>
              <w:t>PLASTIC BAGS</w:t>
            </w:r>
            <w:r w:rsidRPr="000417F5">
              <w:rPr>
                <w:rFonts w:ascii="Arial Black" w:hAnsi="Arial Black"/>
                <w:noProof/>
                <w:color w:val="FF0000"/>
                <w:sz w:val="28"/>
                <w:szCs w:val="28"/>
                <w:lang w:eastAsia="en-US"/>
              </w:rPr>
              <w:t xml:space="preserve"> IN THE RECYCLING BINS</w:t>
            </w:r>
            <w:r>
              <w:rPr>
                <w:rFonts w:ascii="Arial Black" w:hAnsi="Arial Black"/>
                <w:noProof/>
                <w:color w:val="FF0000"/>
                <w:sz w:val="28"/>
                <w:szCs w:val="28"/>
                <w:lang w:eastAsia="en-US"/>
              </w:rPr>
              <w:t>.</w:t>
            </w:r>
          </w:p>
          <w:p w14:paraId="71EFE481" w14:textId="2E034635" w:rsidR="000417F5" w:rsidRPr="001635B3" w:rsidRDefault="000417F5" w:rsidP="00AD64E4">
            <w:pPr>
              <w:spacing w:after="120"/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en-US"/>
              </w:rPr>
            </w:pPr>
            <w:r w:rsidRPr="001635B3">
              <w:rPr>
                <w:rFonts w:ascii="Arial Black" w:hAnsi="Arial Black"/>
                <w:b/>
                <w:noProof/>
                <w:color w:val="FF0000"/>
              </w:rPr>
              <w:drawing>
                <wp:anchor distT="0" distB="0" distL="114300" distR="114300" simplePos="0" relativeHeight="251700224" behindDoc="0" locked="0" layoutInCell="1" allowOverlap="1" wp14:anchorId="3FFC4FCD" wp14:editId="030AF542">
                  <wp:simplePos x="0" y="0"/>
                  <wp:positionH relativeFrom="margin">
                    <wp:posOffset>85090</wp:posOffset>
                  </wp:positionH>
                  <wp:positionV relativeFrom="paragraph">
                    <wp:posOffset>1718310</wp:posOffset>
                  </wp:positionV>
                  <wp:extent cx="2338537" cy="1676400"/>
                  <wp:effectExtent l="0" t="0" r="5080" b="0"/>
                  <wp:wrapThrough wrapText="bothSides">
                    <wp:wrapPolygon edited="0">
                      <wp:start x="0" y="0"/>
                      <wp:lineTo x="0" y="21355"/>
                      <wp:lineTo x="21471" y="21355"/>
                      <wp:lineTo x="21471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09"/>
                          <a:stretch/>
                        </pic:blipFill>
                        <pic:spPr bwMode="auto">
                          <a:xfrm>
                            <a:off x="0" y="0"/>
                            <a:ext cx="2338537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635B3">
              <w:rPr>
                <w:rFonts w:ascii="Arial Black" w:hAnsi="Arial Black"/>
                <w:noProof/>
                <w:color w:val="FF0000"/>
                <w:lang w:eastAsia="en-US"/>
              </w:rPr>
              <w:drawing>
                <wp:anchor distT="0" distB="0" distL="114300" distR="114300" simplePos="0" relativeHeight="251702272" behindDoc="0" locked="0" layoutInCell="1" allowOverlap="1" wp14:anchorId="04CDF938" wp14:editId="45DBD47E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254000</wp:posOffset>
                  </wp:positionV>
                  <wp:extent cx="2310765" cy="1383665"/>
                  <wp:effectExtent l="0" t="0" r="0" b="6985"/>
                  <wp:wrapThrough wrapText="bothSides">
                    <wp:wrapPolygon edited="0">
                      <wp:start x="0" y="0"/>
                      <wp:lineTo x="0" y="21412"/>
                      <wp:lineTo x="21369" y="21412"/>
                      <wp:lineTo x="21369" y="0"/>
                      <wp:lineTo x="0" y="0"/>
                    </wp:wrapPolygon>
                  </wp:wrapThrough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76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635B3">
              <w:rPr>
                <w:rFonts w:asciiTheme="majorHAnsi" w:hAnsiTheme="majorHAnsi" w:cstheme="majorHAnsi"/>
                <w:noProof/>
                <w:color w:val="FF0000"/>
                <w:lang w:eastAsia="en-US"/>
              </w:rPr>
              <w:t>Plastic bags get stuck in recycling</w:t>
            </w:r>
            <w:r w:rsidRPr="001635B3">
              <w:rPr>
                <w:rFonts w:asciiTheme="majorHAnsi" w:hAnsiTheme="majorHAnsi" w:cstheme="majorHAnsi"/>
                <w:noProof/>
                <w:color w:val="FF0000"/>
                <w:sz w:val="22"/>
                <w:szCs w:val="22"/>
                <w:lang w:eastAsia="en-US"/>
              </w:rPr>
              <w:t xml:space="preserve"> machines.</w:t>
            </w:r>
          </w:p>
          <w:p w14:paraId="4FEFEFFF" w14:textId="65B4A33F" w:rsidR="00626E38" w:rsidRPr="00626E38" w:rsidRDefault="00626E38" w:rsidP="00AD64E4">
            <w:pPr>
              <w:spacing w:after="0"/>
              <w:ind w:left="360"/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</w:pPr>
            <w:r w:rsidRPr="00626E38"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>I</w:t>
            </w:r>
            <w:r w:rsidRPr="00626E38"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 xml:space="preserve">f you bring sorted recyclables in plastic </w:t>
            </w:r>
            <w:r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>b</w:t>
            </w:r>
            <w:r w:rsidRPr="00626E38"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>ags, open the bag,</w:t>
            </w:r>
          </w:p>
          <w:p w14:paraId="42D6DB29" w14:textId="77777777" w:rsidR="00626E38" w:rsidRPr="000417F5" w:rsidRDefault="00626E38" w:rsidP="00AD64E4">
            <w:pPr>
              <w:spacing w:after="0"/>
              <w:ind w:left="360"/>
              <w:rPr>
                <w:rFonts w:asciiTheme="majorHAnsi" w:hAnsiTheme="majorHAnsi" w:cstheme="majorHAnsi"/>
                <w:b/>
                <w:noProof/>
                <w:sz w:val="30"/>
                <w:szCs w:val="30"/>
              </w:rPr>
            </w:pPr>
            <w:r w:rsidRPr="000417F5">
              <w:rPr>
                <w:rFonts w:asciiTheme="majorHAnsi" w:hAnsiTheme="majorHAnsi" w:cstheme="majorHAnsi"/>
                <w:b/>
                <w:noProof/>
                <w:sz w:val="30"/>
                <w:szCs w:val="30"/>
              </w:rPr>
              <w:t xml:space="preserve">Then just dump recyclables into the </w:t>
            </w:r>
            <w:r w:rsidRPr="000417F5">
              <w:rPr>
                <w:rFonts w:asciiTheme="majorHAnsi" w:hAnsiTheme="majorHAnsi" w:cstheme="majorHAnsi"/>
                <w:b/>
                <w:noProof/>
                <w:sz w:val="30"/>
                <w:szCs w:val="30"/>
                <w:u w:val="single"/>
              </w:rPr>
              <w:t xml:space="preserve">appropriate </w:t>
            </w:r>
            <w:r w:rsidRPr="000417F5">
              <w:rPr>
                <w:rFonts w:asciiTheme="majorHAnsi" w:hAnsiTheme="majorHAnsi" w:cstheme="majorHAnsi"/>
                <w:b/>
                <w:noProof/>
                <w:sz w:val="30"/>
                <w:szCs w:val="30"/>
              </w:rPr>
              <w:t>bins!</w:t>
            </w:r>
          </w:p>
          <w:p w14:paraId="327BD34B" w14:textId="5DE79355" w:rsidR="00D97152" w:rsidRPr="00626E38" w:rsidRDefault="00626E38" w:rsidP="00AD64E4">
            <w:pPr>
              <w:spacing w:after="120"/>
              <w:rPr>
                <w:rFonts w:asciiTheme="majorHAnsi" w:hAnsiTheme="majorHAnsi" w:cstheme="majorHAnsi"/>
                <w:sz w:val="28"/>
                <w:szCs w:val="28"/>
              </w:rPr>
            </w:pPr>
            <w:r w:rsidRPr="00626E38"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>Consider using cardboard boxes, paper bags, or re-useable plastic totes</w:t>
            </w:r>
            <w:r w:rsidR="000417F5">
              <w:rPr>
                <w:rFonts w:asciiTheme="majorHAnsi" w:hAnsiTheme="majorHAnsi" w:cstheme="majorHAnsi"/>
                <w:b/>
                <w:noProof/>
                <w:color w:val="00B050"/>
                <w:sz w:val="28"/>
                <w:szCs w:val="28"/>
              </w:rPr>
              <w:t>.</w:t>
            </w:r>
          </w:p>
          <w:p w14:paraId="5365C5BA" w14:textId="7160CD37" w:rsidR="00D97152" w:rsidRDefault="00F079D5" w:rsidP="00AD64E4">
            <w:pPr>
              <w:spacing w:after="120"/>
              <w:rPr>
                <w:sz w:val="24"/>
                <w:szCs w:val="24"/>
              </w:rPr>
            </w:pPr>
            <w:r w:rsidRPr="00626E38">
              <w:rPr>
                <w:sz w:val="28"/>
                <w:szCs w:val="28"/>
              </w:rPr>
              <w:t>Food</w:t>
            </w:r>
            <w:r w:rsidR="000417F5">
              <w:rPr>
                <w:sz w:val="28"/>
                <w:szCs w:val="28"/>
              </w:rPr>
              <w:t>/</w:t>
            </w:r>
            <w:r w:rsidRPr="00626E38">
              <w:rPr>
                <w:sz w:val="28"/>
                <w:szCs w:val="28"/>
              </w:rPr>
              <w:t xml:space="preserve">drink cans </w:t>
            </w:r>
            <w:r w:rsidR="000417F5">
              <w:rPr>
                <w:sz w:val="28"/>
                <w:szCs w:val="28"/>
              </w:rPr>
              <w:t>&amp;</w:t>
            </w:r>
            <w:r w:rsidRPr="00626E38">
              <w:rPr>
                <w:sz w:val="28"/>
                <w:szCs w:val="28"/>
              </w:rPr>
              <w:t xml:space="preserve"> plastic must be rinsed clean before putting them into the recycling</w:t>
            </w:r>
            <w:r>
              <w:rPr>
                <w:sz w:val="24"/>
                <w:szCs w:val="24"/>
              </w:rPr>
              <w:t>.</w:t>
            </w:r>
          </w:p>
          <w:p w14:paraId="025F567A" w14:textId="6894F0FE" w:rsidR="00EB1A1E" w:rsidRPr="007913CC" w:rsidRDefault="00EB1A1E" w:rsidP="00AD64E4">
            <w:pPr>
              <w:spacing w:after="120"/>
              <w:rPr>
                <w:sz w:val="24"/>
                <w:szCs w:val="24"/>
              </w:rPr>
            </w:pPr>
          </w:p>
        </w:tc>
        <w:tc>
          <w:tcPr>
            <w:tcW w:w="739" w:type="dxa"/>
          </w:tcPr>
          <w:p w14:paraId="1E853AFF" w14:textId="77777777" w:rsidR="00EB1A1E" w:rsidRDefault="00476026">
            <w:r>
              <w:t xml:space="preserve">  </w:t>
            </w:r>
          </w:p>
        </w:tc>
        <w:tc>
          <w:tcPr>
            <w:tcW w:w="720" w:type="dxa"/>
          </w:tcPr>
          <w:p w14:paraId="783516B6" w14:textId="77777777" w:rsidR="00EB1A1E" w:rsidRDefault="00EB1A1E" w:rsidP="00F77EA8">
            <w:pPr>
              <w:jc w:val="center"/>
            </w:pPr>
          </w:p>
          <w:p w14:paraId="27B53F4D" w14:textId="77777777" w:rsidR="00000E10" w:rsidRDefault="00000E10" w:rsidP="00F77EA8">
            <w:pPr>
              <w:jc w:val="center"/>
            </w:pPr>
          </w:p>
        </w:tc>
        <w:tc>
          <w:tcPr>
            <w:tcW w:w="4031" w:type="dxa"/>
          </w:tcPr>
          <w:p w14:paraId="0D580496" w14:textId="7A229864" w:rsidR="003A5346" w:rsidRPr="00F145A3" w:rsidRDefault="00AD64E4" w:rsidP="003A5346">
            <w:pPr>
              <w:pStyle w:val="Heading2"/>
              <w:spacing w:before="200"/>
              <w:rPr>
                <w:rStyle w:val="Heading2Char"/>
                <w:b/>
                <w:bCs/>
                <w:i/>
                <w:sz w:val="32"/>
                <w:szCs w:val="32"/>
                <w:u w:val="single"/>
              </w:rPr>
            </w:pPr>
            <w:r>
              <w:rPr>
                <w:rStyle w:val="Heading2Char"/>
                <w:b/>
                <w:bCs/>
                <w:i/>
                <w:sz w:val="32"/>
                <w:szCs w:val="32"/>
                <w:u w:val="single"/>
              </w:rPr>
              <w:t>D</w:t>
            </w:r>
            <w:r w:rsidR="003A5346" w:rsidRPr="00F145A3">
              <w:rPr>
                <w:rStyle w:val="Heading2Char"/>
                <w:b/>
                <w:bCs/>
                <w:i/>
                <w:sz w:val="32"/>
                <w:szCs w:val="32"/>
                <w:u w:val="single"/>
              </w:rPr>
              <w:t>rop off recycling at Greene Arc or in these Townships:</w:t>
            </w:r>
          </w:p>
          <w:p w14:paraId="04B4A3C5" w14:textId="77777777" w:rsidR="003A5346" w:rsidRPr="0050333D" w:rsidRDefault="003A5346" w:rsidP="003A5346">
            <w:pPr>
              <w:spacing w:after="120"/>
              <w:rPr>
                <w:sz w:val="28"/>
                <w:szCs w:val="28"/>
              </w:rPr>
            </w:pPr>
            <w:r w:rsidRPr="004C287D"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enter</w:t>
            </w:r>
            <w:r>
              <w:rPr>
                <w:sz w:val="28"/>
                <w:szCs w:val="28"/>
              </w:rPr>
              <w:t xml:space="preserve">: </w:t>
            </w:r>
            <w:r w:rsidRPr="007913CC">
              <w:rPr>
                <w:sz w:val="24"/>
                <w:szCs w:val="24"/>
              </w:rPr>
              <w:t>100 Municipal Dr.</w:t>
            </w:r>
          </w:p>
          <w:p w14:paraId="20FB75AA" w14:textId="77777777" w:rsidR="003A5346" w:rsidRDefault="003A5346" w:rsidP="003A5346">
            <w:pPr>
              <w:spacing w:after="120"/>
              <w:rPr>
                <w:sz w:val="28"/>
                <w:szCs w:val="28"/>
              </w:rPr>
            </w:pPr>
            <w:r w:rsidRPr="004C287D">
              <w:rPr>
                <w:b/>
                <w:sz w:val="28"/>
                <w:szCs w:val="28"/>
              </w:rPr>
              <w:t>C</w:t>
            </w:r>
            <w:r>
              <w:rPr>
                <w:b/>
                <w:sz w:val="28"/>
                <w:szCs w:val="28"/>
              </w:rPr>
              <w:t>umberland</w:t>
            </w:r>
            <w:r>
              <w:rPr>
                <w:sz w:val="28"/>
                <w:szCs w:val="28"/>
              </w:rPr>
              <w:t xml:space="preserve">: </w:t>
            </w:r>
            <w:r w:rsidRPr="007913CC">
              <w:rPr>
                <w:sz w:val="24"/>
                <w:szCs w:val="24"/>
              </w:rPr>
              <w:t>100 Municipal Dr.</w:t>
            </w:r>
          </w:p>
          <w:p w14:paraId="69DDBDF7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proofErr w:type="spellStart"/>
            <w:r w:rsidRPr="004C287D">
              <w:rPr>
                <w:b/>
                <w:sz w:val="28"/>
                <w:szCs w:val="28"/>
              </w:rPr>
              <w:t>Dunkard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Bobtown-</w:t>
            </w:r>
            <w:r w:rsidRPr="007913CC">
              <w:rPr>
                <w:sz w:val="24"/>
                <w:szCs w:val="24"/>
              </w:rPr>
              <w:t>Shannopin</w:t>
            </w:r>
            <w:proofErr w:type="spellEnd"/>
          </w:p>
          <w:p w14:paraId="7ACDAA4F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7913CC">
              <w:rPr>
                <w:sz w:val="24"/>
                <w:szCs w:val="24"/>
              </w:rPr>
              <w:t xml:space="preserve"> Civic Club</w:t>
            </w:r>
            <w:r>
              <w:rPr>
                <w:sz w:val="24"/>
                <w:szCs w:val="24"/>
              </w:rPr>
              <w:t>, 777 Larimer Ave.)</w:t>
            </w:r>
          </w:p>
          <w:p w14:paraId="3F0B8306" w14:textId="77777777" w:rsidR="003A5346" w:rsidRPr="000A166F" w:rsidRDefault="003A5346" w:rsidP="003A5346">
            <w:pPr>
              <w:spacing w:after="0"/>
              <w:rPr>
                <w:sz w:val="16"/>
                <w:szCs w:val="16"/>
              </w:rPr>
            </w:pPr>
          </w:p>
          <w:p w14:paraId="37AE4D6E" w14:textId="77777777" w:rsidR="003A5346" w:rsidRPr="0050333D" w:rsidRDefault="003A5346" w:rsidP="003A5346">
            <w:pPr>
              <w:spacing w:after="120"/>
              <w:rPr>
                <w:sz w:val="28"/>
                <w:szCs w:val="28"/>
              </w:rPr>
            </w:pPr>
            <w:r w:rsidRPr="004C287D">
              <w:rPr>
                <w:b/>
                <w:sz w:val="28"/>
                <w:szCs w:val="28"/>
              </w:rPr>
              <w:t>Jackson</w:t>
            </w:r>
            <w:r>
              <w:rPr>
                <w:sz w:val="28"/>
                <w:szCs w:val="28"/>
              </w:rPr>
              <w:t xml:space="preserve">: </w:t>
            </w:r>
            <w:r w:rsidRPr="007913CC">
              <w:rPr>
                <w:sz w:val="24"/>
                <w:szCs w:val="24"/>
              </w:rPr>
              <w:t>104 Tunnel Rd.</w:t>
            </w:r>
          </w:p>
          <w:p w14:paraId="34DD3D0B" w14:textId="77777777" w:rsidR="003A5346" w:rsidRPr="007913CC" w:rsidRDefault="003A5346" w:rsidP="003A5346">
            <w:pPr>
              <w:spacing w:after="120"/>
              <w:rPr>
                <w:sz w:val="24"/>
                <w:szCs w:val="24"/>
              </w:rPr>
            </w:pPr>
            <w:r w:rsidRPr="004C287D">
              <w:rPr>
                <w:b/>
                <w:sz w:val="28"/>
                <w:szCs w:val="28"/>
              </w:rPr>
              <w:t>Monongahela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sz w:val="24"/>
                <w:szCs w:val="24"/>
              </w:rPr>
              <w:t xml:space="preserve">Mon View Park </w:t>
            </w:r>
          </w:p>
          <w:p w14:paraId="267B9ECC" w14:textId="77777777" w:rsidR="003A5346" w:rsidRDefault="003A5346" w:rsidP="003A5346">
            <w:pPr>
              <w:spacing w:after="120"/>
              <w:rPr>
                <w:sz w:val="28"/>
                <w:szCs w:val="28"/>
              </w:rPr>
            </w:pPr>
            <w:r w:rsidRPr="004C287D">
              <w:rPr>
                <w:b/>
                <w:sz w:val="28"/>
                <w:szCs w:val="28"/>
              </w:rPr>
              <w:t>Morris</w:t>
            </w:r>
            <w:r>
              <w:rPr>
                <w:sz w:val="28"/>
                <w:szCs w:val="28"/>
              </w:rPr>
              <w:t xml:space="preserve">: </w:t>
            </w:r>
            <w:r w:rsidRPr="0050428A">
              <w:rPr>
                <w:sz w:val="24"/>
                <w:szCs w:val="24"/>
              </w:rPr>
              <w:t>1317 Browns Creek Rd.</w:t>
            </w:r>
          </w:p>
          <w:p w14:paraId="6F87BCBE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 w:rsidRPr="004C287D">
              <w:rPr>
                <w:b/>
                <w:sz w:val="28"/>
                <w:szCs w:val="28"/>
              </w:rPr>
              <w:t>Richhill</w:t>
            </w:r>
            <w:r>
              <w:rPr>
                <w:sz w:val="28"/>
                <w:szCs w:val="28"/>
              </w:rPr>
              <w:t xml:space="preserve">: </w:t>
            </w:r>
            <w:r w:rsidRPr="007913CC">
              <w:rPr>
                <w:sz w:val="24"/>
                <w:szCs w:val="24"/>
              </w:rPr>
              <w:t>Rt. 21, 2 mi</w:t>
            </w:r>
            <w:r>
              <w:rPr>
                <w:sz w:val="24"/>
                <w:szCs w:val="24"/>
              </w:rPr>
              <w:t>.</w:t>
            </w:r>
            <w:r w:rsidRPr="007913CC">
              <w:rPr>
                <w:sz w:val="24"/>
                <w:szCs w:val="24"/>
              </w:rPr>
              <w:t xml:space="preserve"> W</w:t>
            </w:r>
            <w:r>
              <w:rPr>
                <w:sz w:val="24"/>
                <w:szCs w:val="24"/>
              </w:rPr>
              <w:t>.</w:t>
            </w:r>
            <w:r w:rsidRPr="007913CC">
              <w:rPr>
                <w:sz w:val="24"/>
                <w:szCs w:val="24"/>
              </w:rPr>
              <w:t xml:space="preserve"> of Wind</w:t>
            </w:r>
          </w:p>
          <w:p w14:paraId="4560AD8C" w14:textId="77777777" w:rsidR="003A5346" w:rsidRPr="007913CC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7913CC">
              <w:rPr>
                <w:sz w:val="24"/>
                <w:szCs w:val="24"/>
              </w:rPr>
              <w:t xml:space="preserve"> Ridge</w:t>
            </w:r>
            <w:r>
              <w:rPr>
                <w:sz w:val="24"/>
                <w:szCs w:val="24"/>
              </w:rPr>
              <w:t xml:space="preserve"> on Headley Hollow</w:t>
            </w:r>
          </w:p>
          <w:p w14:paraId="28EEBCB0" w14:textId="77777777" w:rsidR="003A5346" w:rsidRDefault="003A5346" w:rsidP="003A5346">
            <w:pPr>
              <w:spacing w:after="120"/>
              <w:rPr>
                <w:sz w:val="24"/>
                <w:szCs w:val="24"/>
              </w:rPr>
            </w:pPr>
            <w:r w:rsidRPr="004C287D">
              <w:rPr>
                <w:b/>
                <w:sz w:val="28"/>
                <w:szCs w:val="28"/>
              </w:rPr>
              <w:t>Wayne</w:t>
            </w:r>
            <w:r>
              <w:rPr>
                <w:sz w:val="28"/>
                <w:szCs w:val="28"/>
              </w:rPr>
              <w:t xml:space="preserve">: </w:t>
            </w:r>
            <w:r w:rsidRPr="007913CC">
              <w:rPr>
                <w:sz w:val="24"/>
                <w:szCs w:val="24"/>
              </w:rPr>
              <w:t>123 Spraggs Rd.</w:t>
            </w:r>
          </w:p>
          <w:p w14:paraId="69C963D5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 w:rsidRPr="00F145A3">
              <w:rPr>
                <w:b/>
                <w:sz w:val="28"/>
                <w:szCs w:val="28"/>
              </w:rPr>
              <w:t>Washington Twp</w:t>
            </w:r>
            <w:r>
              <w:rPr>
                <w:sz w:val="24"/>
                <w:szCs w:val="24"/>
              </w:rPr>
              <w:t>.: Greene Arc</w:t>
            </w:r>
          </w:p>
          <w:p w14:paraId="6E07CF8C" w14:textId="77777777" w:rsidR="003A5346" w:rsidRPr="0050333D" w:rsidRDefault="003A5346" w:rsidP="003A5346">
            <w:pPr>
              <w:spacing w:after="0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  Mon-Fri, 8:30 AM-3:30PM</w:t>
            </w:r>
          </w:p>
          <w:p w14:paraId="3CB220A6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Waynesburg:</w:t>
            </w:r>
            <w:r>
              <w:rPr>
                <w:sz w:val="24"/>
                <w:szCs w:val="24"/>
              </w:rPr>
              <w:t xml:space="preserve"> </w:t>
            </w:r>
            <w:r w:rsidRPr="007913CC">
              <w:rPr>
                <w:sz w:val="24"/>
                <w:szCs w:val="24"/>
              </w:rPr>
              <w:t>Franklin St</w:t>
            </w:r>
            <w:r>
              <w:rPr>
                <w:sz w:val="24"/>
                <w:szCs w:val="24"/>
              </w:rPr>
              <w:t xml:space="preserve">. </w:t>
            </w:r>
          </w:p>
          <w:p w14:paraId="189B64A3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between Morgan &amp; East St.,</w:t>
            </w:r>
          </w:p>
          <w:p w14:paraId="1C707D03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35653C">
              <w:rPr>
                <w:sz w:val="24"/>
                <w:szCs w:val="24"/>
              </w:rPr>
              <w:t>next to</w:t>
            </w:r>
            <w:r>
              <w:rPr>
                <w:sz w:val="28"/>
                <w:szCs w:val="28"/>
              </w:rPr>
              <w:t xml:space="preserve"> </w:t>
            </w:r>
            <w:r w:rsidRPr="0035653C">
              <w:rPr>
                <w:sz w:val="24"/>
                <w:szCs w:val="24"/>
              </w:rPr>
              <w:t xml:space="preserve">University </w:t>
            </w:r>
            <w:r>
              <w:rPr>
                <w:sz w:val="24"/>
                <w:szCs w:val="24"/>
              </w:rPr>
              <w:t>dorm</w:t>
            </w:r>
          </w:p>
          <w:p w14:paraId="22788D9F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parking</w:t>
            </w:r>
          </w:p>
          <w:p w14:paraId="05DDC2B7" w14:textId="77777777" w:rsidR="003A5346" w:rsidRDefault="003A5346" w:rsidP="003A5346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Pr="003565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Thursdays, 9AM-2</w:t>
            </w:r>
            <w:r w:rsidRPr="007913CC">
              <w:rPr>
                <w:sz w:val="24"/>
                <w:szCs w:val="24"/>
              </w:rPr>
              <w:t xml:space="preserve"> PM</w:t>
            </w:r>
            <w:r>
              <w:rPr>
                <w:sz w:val="24"/>
                <w:szCs w:val="24"/>
              </w:rPr>
              <w:t xml:space="preserve"> </w:t>
            </w:r>
          </w:p>
          <w:p w14:paraId="27839191" w14:textId="77777777" w:rsidR="003A5346" w:rsidRPr="00FD1736" w:rsidRDefault="003A5346" w:rsidP="003A5346">
            <w:pPr>
              <w:spacing w:after="120"/>
              <w:rPr>
                <w:rStyle w:val="QuoteChar"/>
                <w:i w:val="0"/>
                <w:iCs w:val="0"/>
                <w:sz w:val="24"/>
                <w:szCs w:val="24"/>
              </w:rPr>
            </w:pPr>
          </w:p>
          <w:p w14:paraId="5B928EC0" w14:textId="34EE3F21" w:rsidR="00127EC7" w:rsidRDefault="003A5346" w:rsidP="00626E3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rStyle w:val="QuoteChar"/>
                <w:i w:val="0"/>
                <w:iCs w:val="0"/>
              </w:rPr>
              <w:t xml:space="preserve">Pick-up services available for businesses by appointment. Call </w:t>
            </w:r>
            <w:r w:rsidRPr="002E517D">
              <w:rPr>
                <w:b/>
                <w:color w:val="027E6F" w:themeColor="accent1" w:themeShade="BF"/>
                <w:sz w:val="30"/>
              </w:rPr>
              <w:t>724-852-</w:t>
            </w:r>
            <w:r w:rsidR="00933503" w:rsidRPr="00933503">
              <w:rPr>
                <w:rStyle w:val="QuoteChar"/>
                <w:i w:val="0"/>
              </w:rPr>
              <w:t>3062</w:t>
            </w:r>
          </w:p>
          <w:p w14:paraId="207B3956" w14:textId="77777777" w:rsidR="0035653C" w:rsidRDefault="0035653C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32536D10" w14:textId="77777777" w:rsidR="00F77EA8" w:rsidRDefault="00F77EA8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458BC9F7" w14:textId="77777777" w:rsidR="0035653C" w:rsidRPr="00F77EA8" w:rsidRDefault="004156CF" w:rsidP="00F77EA8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Plastics </w:t>
            </w:r>
            <w:r w:rsidRPr="00F77EA8">
              <w:rPr>
                <w:b/>
                <w:sz w:val="28"/>
                <w:szCs w:val="28"/>
              </w:rPr>
              <w:t>1 &amp; 2 only,</w:t>
            </w:r>
          </w:p>
          <w:p w14:paraId="1ECFE9B1" w14:textId="77777777" w:rsidR="00F77EA8" w:rsidRDefault="00F77EA8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2944E06D" w14:textId="77777777" w:rsidR="00F77EA8" w:rsidRDefault="00F77EA8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5262871E" w14:textId="77777777" w:rsidR="00F77EA8" w:rsidRDefault="003A5346" w:rsidP="00F77EA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9800F3" wp14:editId="366965D6">
                  <wp:extent cx="597535" cy="817245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817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E67BB7" w14:textId="77777777" w:rsidR="003A5346" w:rsidRDefault="003A5346" w:rsidP="003A5346">
            <w:pPr>
              <w:pStyle w:val="NoSpacing"/>
            </w:pPr>
            <w:r>
              <w:t>Giant Eagle and Walmart will recycle your plastic bags</w:t>
            </w:r>
          </w:p>
          <w:p w14:paraId="2D24F1F3" w14:textId="77777777" w:rsidR="00F77EA8" w:rsidRDefault="00F77EA8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7D62C247" w14:textId="77777777" w:rsidR="00F77EA8" w:rsidRDefault="00F77EA8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  <w:p w14:paraId="50C4172D" w14:textId="77777777" w:rsidR="00E12A3B" w:rsidRDefault="003A5346" w:rsidP="00F77EA8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82816" behindDoc="0" locked="0" layoutInCell="1" allowOverlap="1" wp14:anchorId="04748A61" wp14:editId="05ED513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572770</wp:posOffset>
                  </wp:positionV>
                  <wp:extent cx="1292225" cy="1497965"/>
                  <wp:effectExtent l="0" t="0" r="3175" b="6985"/>
                  <wp:wrapThrough wrapText="bothSides">
                    <wp:wrapPolygon edited="0">
                      <wp:start x="0" y="0"/>
                      <wp:lineTo x="0" y="21426"/>
                      <wp:lineTo x="21335" y="21426"/>
                      <wp:lineTo x="21335" y="0"/>
                      <wp:lineTo x="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497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7EA8" w:rsidRPr="00F41B71">
              <w:rPr>
                <w:noProof/>
                <w:lang w:eastAsia="en-US"/>
              </w:rPr>
              <w:drawing>
                <wp:anchor distT="0" distB="0" distL="114300" distR="114300" simplePos="0" relativeHeight="251678720" behindDoc="0" locked="0" layoutInCell="1" allowOverlap="1" wp14:anchorId="7C51FB6D" wp14:editId="7027913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297180</wp:posOffset>
                  </wp:positionV>
                  <wp:extent cx="2654935" cy="1269473"/>
                  <wp:effectExtent l="0" t="0" r="0" b="6985"/>
                  <wp:wrapThrough wrapText="bothSides">
                    <wp:wrapPolygon edited="0">
                      <wp:start x="0" y="0"/>
                      <wp:lineTo x="0" y="21395"/>
                      <wp:lineTo x="21388" y="21395"/>
                      <wp:lineTo x="21388" y="0"/>
                      <wp:lineTo x="0" y="0"/>
                    </wp:wrapPolygon>
                  </wp:wrapThrough>
                  <wp:docPr id="17" name="Picture 1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70" t="24468" b="2107"/>
                          <a:stretch/>
                        </pic:blipFill>
                        <pic:spPr bwMode="auto">
                          <a:xfrm>
                            <a:off x="0" y="0"/>
                            <a:ext cx="2654935" cy="126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44C69">
              <w:rPr>
                <w:sz w:val="28"/>
                <w:szCs w:val="28"/>
              </w:rPr>
              <w:t>c</w:t>
            </w:r>
            <w:r w:rsidR="00E12A3B" w:rsidRPr="00511EDD">
              <w:rPr>
                <w:sz w:val="28"/>
                <w:szCs w:val="28"/>
              </w:rPr>
              <w:t>ardboard</w:t>
            </w:r>
          </w:p>
          <w:p w14:paraId="0DB9FD15" w14:textId="77777777" w:rsidR="00127EC7" w:rsidRPr="00511EDD" w:rsidRDefault="00127EC7" w:rsidP="00F77EA8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</w:tbl>
    <w:p w14:paraId="227D8722" w14:textId="77777777" w:rsidR="00EB1A1E" w:rsidRDefault="00EB1A1E">
      <w:pPr>
        <w:pStyle w:val="NoSpacing"/>
      </w:pPr>
    </w:p>
    <w:sectPr w:rsidR="00EB1A1E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39F35231"/>
    <w:multiLevelType w:val="multilevel"/>
    <w:tmpl w:val="D5F26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49247A"/>
    <w:multiLevelType w:val="hybridMultilevel"/>
    <w:tmpl w:val="93C8D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4292"/>
    <w:rsid w:val="00000E10"/>
    <w:rsid w:val="00031D16"/>
    <w:rsid w:val="000417F5"/>
    <w:rsid w:val="0004766F"/>
    <w:rsid w:val="00094E55"/>
    <w:rsid w:val="000A166F"/>
    <w:rsid w:val="000C5D3A"/>
    <w:rsid w:val="000E742B"/>
    <w:rsid w:val="00114121"/>
    <w:rsid w:val="00127EC7"/>
    <w:rsid w:val="001635B3"/>
    <w:rsid w:val="00193B88"/>
    <w:rsid w:val="00195C73"/>
    <w:rsid w:val="001D1B8A"/>
    <w:rsid w:val="0020787A"/>
    <w:rsid w:val="002272E4"/>
    <w:rsid w:val="00295748"/>
    <w:rsid w:val="002B58B4"/>
    <w:rsid w:val="002B5D6B"/>
    <w:rsid w:val="002E517D"/>
    <w:rsid w:val="002F3C18"/>
    <w:rsid w:val="00316A54"/>
    <w:rsid w:val="00317912"/>
    <w:rsid w:val="00351DFE"/>
    <w:rsid w:val="0035480B"/>
    <w:rsid w:val="0035653C"/>
    <w:rsid w:val="00374057"/>
    <w:rsid w:val="003A5346"/>
    <w:rsid w:val="004156CF"/>
    <w:rsid w:val="00476026"/>
    <w:rsid w:val="004C287D"/>
    <w:rsid w:val="004F4788"/>
    <w:rsid w:val="00500557"/>
    <w:rsid w:val="0050333D"/>
    <w:rsid w:val="0050428A"/>
    <w:rsid w:val="00511EDD"/>
    <w:rsid w:val="00537F39"/>
    <w:rsid w:val="00551158"/>
    <w:rsid w:val="00561E91"/>
    <w:rsid w:val="00576858"/>
    <w:rsid w:val="005B7E81"/>
    <w:rsid w:val="005F3832"/>
    <w:rsid w:val="00610035"/>
    <w:rsid w:val="00626E38"/>
    <w:rsid w:val="00653E08"/>
    <w:rsid w:val="0067449B"/>
    <w:rsid w:val="00685607"/>
    <w:rsid w:val="006F2481"/>
    <w:rsid w:val="006F3A22"/>
    <w:rsid w:val="00724EEF"/>
    <w:rsid w:val="00756689"/>
    <w:rsid w:val="00764BD9"/>
    <w:rsid w:val="00771065"/>
    <w:rsid w:val="007913CC"/>
    <w:rsid w:val="00795420"/>
    <w:rsid w:val="007F0B51"/>
    <w:rsid w:val="0080518D"/>
    <w:rsid w:val="00824E3B"/>
    <w:rsid w:val="00844C69"/>
    <w:rsid w:val="00875571"/>
    <w:rsid w:val="00881C29"/>
    <w:rsid w:val="00897263"/>
    <w:rsid w:val="008A3F31"/>
    <w:rsid w:val="00903556"/>
    <w:rsid w:val="00933503"/>
    <w:rsid w:val="00943D7D"/>
    <w:rsid w:val="009759E9"/>
    <w:rsid w:val="009E4116"/>
    <w:rsid w:val="009E45A9"/>
    <w:rsid w:val="00A27768"/>
    <w:rsid w:val="00A30450"/>
    <w:rsid w:val="00AA62CA"/>
    <w:rsid w:val="00AD64E4"/>
    <w:rsid w:val="00AF41EB"/>
    <w:rsid w:val="00B24292"/>
    <w:rsid w:val="00B94BB1"/>
    <w:rsid w:val="00BC7C81"/>
    <w:rsid w:val="00BF0DDA"/>
    <w:rsid w:val="00BF1350"/>
    <w:rsid w:val="00C24292"/>
    <w:rsid w:val="00C76928"/>
    <w:rsid w:val="00C87BA9"/>
    <w:rsid w:val="00CA7AFD"/>
    <w:rsid w:val="00CB3431"/>
    <w:rsid w:val="00D02878"/>
    <w:rsid w:val="00D11B39"/>
    <w:rsid w:val="00D315F1"/>
    <w:rsid w:val="00D345FD"/>
    <w:rsid w:val="00D65050"/>
    <w:rsid w:val="00D97152"/>
    <w:rsid w:val="00DA42DF"/>
    <w:rsid w:val="00E12A3B"/>
    <w:rsid w:val="00E75B85"/>
    <w:rsid w:val="00E80682"/>
    <w:rsid w:val="00EB1A1E"/>
    <w:rsid w:val="00ED44C1"/>
    <w:rsid w:val="00F079D5"/>
    <w:rsid w:val="00F11337"/>
    <w:rsid w:val="00F127B9"/>
    <w:rsid w:val="00F145A3"/>
    <w:rsid w:val="00F45DE9"/>
    <w:rsid w:val="00F468E1"/>
    <w:rsid w:val="00F64FCE"/>
    <w:rsid w:val="00F77EA8"/>
    <w:rsid w:val="00FD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7FC60E69"/>
  <w15:chartTrackingRefBased/>
  <w15:docId w15:val="{503BE84A-025B-4823-BCC6-EC7D5538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paragraph" w:styleId="ListParagraph">
    <w:name w:val="List Paragraph"/>
    <w:basedOn w:val="Normal"/>
    <w:uiPriority w:val="34"/>
    <w:qFormat/>
    <w:rsid w:val="00B24292"/>
    <w:pPr>
      <w:spacing w:line="276" w:lineRule="auto"/>
      <w:ind w:left="720"/>
      <w:contextualSpacing/>
    </w:pPr>
    <w:rPr>
      <w:color w:val="auto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B24292"/>
    <w:rPr>
      <w:color w:val="024E4A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56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60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C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C287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C287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28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911.com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10" Type="http://schemas.openxmlformats.org/officeDocument/2006/relationships/hyperlink" Target="http://www.co.greene.pa.us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://greenearc.org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ritenour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530015862C841A89B350038834AD9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012A3-0987-4C55-BDE8-2EA82A164507}"/>
      </w:docPartPr>
      <w:docPartBody>
        <w:p w:rsidR="00805E7B" w:rsidRDefault="00805E7B">
          <w:pPr>
            <w:pStyle w:val="F530015862C841A89B350038834AD9DB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E7B"/>
    <w:rsid w:val="004176E7"/>
    <w:rsid w:val="00805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B778C1EB8A4C01BB204DE4226C5372">
    <w:name w:val="0BB778C1EB8A4C01BB204DE4226C5372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40C63B205CA04B7C99363908CA36F666">
    <w:name w:val="40C63B205CA04B7C99363908CA36F666"/>
  </w:style>
  <w:style w:type="paragraph" w:customStyle="1" w:styleId="479211814E4D472C825C985CDDD105CD">
    <w:name w:val="479211814E4D472C825C985CDDD105CD"/>
  </w:style>
  <w:style w:type="paragraph" w:customStyle="1" w:styleId="9714C6E3A75E4F01841282A9312CE0EB">
    <w:name w:val="9714C6E3A75E4F01841282A9312CE0EB"/>
  </w:style>
  <w:style w:type="paragraph" w:customStyle="1" w:styleId="1B7AC033314B41FD86ADF2BC6B17E706">
    <w:name w:val="1B7AC033314B41FD86ADF2BC6B17E706"/>
  </w:style>
  <w:style w:type="paragraph" w:customStyle="1" w:styleId="CF6E7FA7C9254D4D9CBADA7987950BB7">
    <w:name w:val="CF6E7FA7C9254D4D9CBADA7987950BB7"/>
  </w:style>
  <w:style w:type="paragraph" w:customStyle="1" w:styleId="F530015862C841A89B350038834AD9DB">
    <w:name w:val="F530015862C841A89B350038834AD9DB"/>
  </w:style>
  <w:style w:type="paragraph" w:customStyle="1" w:styleId="1A63192B891749C2A92284FFB0BF9D53">
    <w:name w:val="1A63192B891749C2A92284FFB0BF9D53"/>
  </w:style>
  <w:style w:type="paragraph" w:customStyle="1" w:styleId="CFB495D304304E8190432CFF8F1B22A5">
    <w:name w:val="CFB495D304304E8190432CFF8F1B22A5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F5496" w:themeColor="accent1" w:themeShade="BF"/>
      <w:sz w:val="42"/>
    </w:rPr>
  </w:style>
  <w:style w:type="paragraph" w:customStyle="1" w:styleId="45E61A76642E4F8BB19494BED4DA5619">
    <w:name w:val="45E61A76642E4F8BB19494BED4DA5619"/>
  </w:style>
  <w:style w:type="paragraph" w:customStyle="1" w:styleId="C5CC178FE11649F5B6FE620EAD729290">
    <w:name w:val="C5CC178FE11649F5B6FE620EAD729290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F5496" w:themeColor="accent1" w:themeShade="BF"/>
        <w:bottom w:val="single" w:sz="4" w:space="14" w:color="2F5496" w:themeColor="accent1" w:themeShade="BF"/>
      </w:pBdr>
      <w:spacing w:before="480" w:after="480" w:line="336" w:lineRule="auto"/>
    </w:pPr>
    <w:rPr>
      <w:i/>
      <w:iCs/>
      <w:color w:val="2F5496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F5496" w:themeColor="accent1" w:themeShade="BF"/>
      <w:sz w:val="30"/>
    </w:rPr>
  </w:style>
  <w:style w:type="paragraph" w:customStyle="1" w:styleId="4DEAA40B37414B7FBCB482A3CE8C0B54">
    <w:name w:val="4DEAA40B37414B7FBCB482A3CE8C0B54"/>
  </w:style>
  <w:style w:type="paragraph" w:customStyle="1" w:styleId="6C6DFFD2E37A42DDA4017D9EEA10F4B6">
    <w:name w:val="6C6DFFD2E37A42DDA4017D9EEA10F4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38</TotalTime>
  <Pages>2</Pages>
  <Words>379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Recycling in Greene county, PA</Company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Ritenour</dc:creator>
  <cp:keywords/>
  <dc:description/>
  <cp:lastModifiedBy>Mimi Ritenour</cp:lastModifiedBy>
  <cp:revision>6</cp:revision>
  <cp:lastPrinted>2019-11-07T19:56:00Z</cp:lastPrinted>
  <dcterms:created xsi:type="dcterms:W3CDTF">2019-11-07T19:11:00Z</dcterms:created>
  <dcterms:modified xsi:type="dcterms:W3CDTF">2019-11-07T19:56:00Z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